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246B8936" w:rsidR="00677E0E" w:rsidRPr="00EC4D85" w:rsidRDefault="00157C89" w:rsidP="00506E54">
      <w:pPr>
        <w:bidi/>
        <w:spacing w:after="240" w:line="240" w:lineRule="auto"/>
        <w:ind w:left="4"/>
        <w:rPr>
          <w:rFonts w:cs="B Nazanin"/>
          <w:bCs/>
          <w:sz w:val="24"/>
          <w:szCs w:val="24"/>
          <w:rtl/>
          <w:lang w:bidi="fa-IR"/>
        </w:rPr>
      </w:pPr>
      <w:bookmarkStart w:id="0" w:name="_GoBack"/>
      <w:r w:rsidRPr="00EC4D85">
        <w:rPr>
          <w:rFonts w:cs="B Nazanin" w:hint="cs"/>
          <w:bCs/>
          <w:sz w:val="24"/>
          <w:szCs w:val="24"/>
          <w:rtl/>
          <w:lang w:bidi="fa-IR"/>
        </w:rPr>
        <w:t>درآمدی</w:t>
      </w:r>
      <w:r w:rsidRPr="00EC4D85">
        <w:rPr>
          <w:rFonts w:cs="B Nazanin" w:hint="cs"/>
          <w:bCs/>
          <w:sz w:val="24"/>
          <w:szCs w:val="24"/>
          <w:rtl/>
        </w:rPr>
        <w:t xml:space="preserve"> </w:t>
      </w:r>
      <w:r w:rsidR="00895136" w:rsidRPr="00EC4D85">
        <w:rPr>
          <w:rFonts w:cs="B Nazanin"/>
          <w:bCs/>
          <w:sz w:val="24"/>
          <w:szCs w:val="24"/>
          <w:rtl/>
        </w:rPr>
        <w:t xml:space="preserve">بر پیش‌نویس </w:t>
      </w:r>
      <w:r w:rsidR="002C6B78" w:rsidRPr="00EC4D85">
        <w:rPr>
          <w:rFonts w:cs="B Nazanin" w:hint="cs"/>
          <w:bCs/>
          <w:sz w:val="24"/>
          <w:szCs w:val="24"/>
          <w:rtl/>
          <w:lang w:bidi="fa-IR"/>
        </w:rPr>
        <w:t>عهدنامه</w:t>
      </w:r>
      <w:r w:rsidR="00895136" w:rsidRPr="00EC4D85">
        <w:rPr>
          <w:rFonts w:cs="B Nazanin"/>
          <w:bCs/>
          <w:sz w:val="24"/>
          <w:szCs w:val="24"/>
          <w:rtl/>
        </w:rPr>
        <w:t xml:space="preserve"> حق بر توسعه</w:t>
      </w:r>
      <w:r w:rsidR="00B8420E" w:rsidRPr="00EC4D85">
        <w:rPr>
          <w:rFonts w:cs="B Nazanin"/>
          <w:bCs/>
          <w:sz w:val="24"/>
          <w:szCs w:val="24"/>
        </w:rPr>
        <w:t xml:space="preserve"> </w:t>
      </w:r>
      <w:r w:rsidR="00B8420E" w:rsidRPr="00EC4D85">
        <w:rPr>
          <w:rFonts w:cs="B Nazanin" w:hint="cs"/>
          <w:bCs/>
          <w:sz w:val="24"/>
          <w:szCs w:val="24"/>
          <w:rtl/>
          <w:lang w:bidi="fa-IR"/>
        </w:rPr>
        <w:t>با تاکید ب</w:t>
      </w:r>
      <w:r w:rsidR="001F4B7C" w:rsidRPr="00EC4D85">
        <w:rPr>
          <w:rFonts w:cs="B Nazanin" w:hint="cs"/>
          <w:bCs/>
          <w:sz w:val="24"/>
          <w:szCs w:val="24"/>
          <w:rtl/>
          <w:lang w:bidi="fa-IR"/>
        </w:rPr>
        <w:t>ر جایگاه</w:t>
      </w:r>
      <w:r w:rsidR="00B8420E" w:rsidRPr="00EC4D85">
        <w:rPr>
          <w:rFonts w:cs="B Nazanin" w:hint="cs"/>
          <w:bCs/>
          <w:sz w:val="24"/>
          <w:szCs w:val="24"/>
          <w:rtl/>
          <w:lang w:bidi="fa-IR"/>
        </w:rPr>
        <w:t xml:space="preserve"> حق</w:t>
      </w:r>
      <w:r w:rsidR="007347AC" w:rsidRPr="00EC4D85">
        <w:rPr>
          <w:rFonts w:cs="B Nazanin" w:hint="cs"/>
          <w:bCs/>
          <w:sz w:val="24"/>
          <w:szCs w:val="24"/>
          <w:rtl/>
          <w:lang w:bidi="fa-IR"/>
        </w:rPr>
        <w:t xml:space="preserve"> بر</w:t>
      </w:r>
      <w:r w:rsidR="00B8420E" w:rsidRPr="00EC4D85">
        <w:rPr>
          <w:rFonts w:cs="B Nazanin" w:hint="cs"/>
          <w:bCs/>
          <w:sz w:val="24"/>
          <w:szCs w:val="24"/>
          <w:rtl/>
          <w:lang w:bidi="fa-IR"/>
        </w:rPr>
        <w:t xml:space="preserve"> سلامت</w:t>
      </w:r>
    </w:p>
    <w:p w14:paraId="552B2AE5" w14:textId="6417983B" w:rsidR="00FB00FC" w:rsidRPr="00EC4D85" w:rsidRDefault="00FB00FC" w:rsidP="009E00F3">
      <w:pPr>
        <w:rPr>
          <w:rFonts w:asciiTheme="majorBidi" w:hAnsiTheme="majorBidi" w:cstheme="majorBidi"/>
          <w:lang w:val="en-US" w:bidi="fa-IR"/>
        </w:rPr>
      </w:pPr>
    </w:p>
    <w:p w14:paraId="469538A8" w14:textId="0AB5FA73" w:rsidR="00F06F02" w:rsidRPr="00EC4D85" w:rsidRDefault="00895136" w:rsidP="00BA48FD">
      <w:pPr>
        <w:bidi/>
        <w:spacing w:line="240" w:lineRule="auto"/>
        <w:ind w:left="4"/>
        <w:jc w:val="both"/>
        <w:rPr>
          <w:rFonts w:cs="B Nazanin"/>
          <w:bCs/>
          <w:rtl/>
          <w:lang w:bidi="fa-IR"/>
        </w:rPr>
      </w:pPr>
      <w:r w:rsidRPr="00EC4D85">
        <w:rPr>
          <w:rFonts w:cs="B Nazanin"/>
          <w:bCs/>
          <w:rtl/>
        </w:rPr>
        <w:t>چکیده</w:t>
      </w:r>
    </w:p>
    <w:p w14:paraId="00000009" w14:textId="44F68D98" w:rsidR="00677E0E" w:rsidRPr="00EC4D85" w:rsidRDefault="007C6D35" w:rsidP="00BA48FD">
      <w:pPr>
        <w:bidi/>
        <w:spacing w:line="240" w:lineRule="auto"/>
        <w:ind w:left="4"/>
        <w:jc w:val="both"/>
        <w:rPr>
          <w:rFonts w:cs="B Nazanin"/>
          <w:rtl/>
        </w:rPr>
      </w:pPr>
      <w:r w:rsidRPr="00EC4D85">
        <w:rPr>
          <w:rFonts w:cs="B Nazanin" w:hint="cs"/>
          <w:b/>
          <w:bCs/>
          <w:rtl/>
        </w:rPr>
        <w:t>زمینه و هدف:</w:t>
      </w:r>
      <w:r w:rsidRPr="00EC4D85">
        <w:rPr>
          <w:rFonts w:cs="B Nazanin" w:hint="cs"/>
          <w:rtl/>
        </w:rPr>
        <w:t xml:space="preserve"> </w:t>
      </w:r>
      <w:r w:rsidRPr="00EC4D85">
        <w:rPr>
          <w:rFonts w:cs="B Nazanin"/>
          <w:rtl/>
        </w:rPr>
        <w:t>توسعه فرآیند جامع اقتصادی، اجتماعی، فرهنگی، مدنی و سیاسی است که با هدف بهبود مستمر رفاه کل جمعیت و همه افراد ایجاد می‌شود.</w:t>
      </w:r>
      <w:r w:rsidRPr="00EC4D85">
        <w:rPr>
          <w:rFonts w:cs="B Nazanin"/>
        </w:rPr>
        <w:t xml:space="preserve"> </w:t>
      </w:r>
      <w:r w:rsidRPr="00EC4D85">
        <w:rPr>
          <w:rFonts w:cs="B Nazanin" w:hint="cs"/>
          <w:rtl/>
        </w:rPr>
        <w:t>از آنجا که</w:t>
      </w:r>
      <w:r w:rsidRPr="00EC4D85">
        <w:rPr>
          <w:rFonts w:cs="B Nazanin"/>
          <w:rtl/>
        </w:rPr>
        <w:t xml:space="preserve"> </w:t>
      </w:r>
      <w:r w:rsidRPr="00EC4D85">
        <w:rPr>
          <w:rFonts w:cs="B Nazanin" w:hint="cs"/>
          <w:rtl/>
        </w:rPr>
        <w:t>حق بر توسعه در شمول حقوق بشر و از مصادیق حقوق نسل سوم (همبستگی)</w:t>
      </w:r>
      <w:r w:rsidRPr="00EC4D85">
        <w:rPr>
          <w:rFonts w:cs="B Nazanin"/>
          <w:rtl/>
        </w:rPr>
        <w:t xml:space="preserve"> است، </w:t>
      </w:r>
      <w:r w:rsidRPr="00EC4D85">
        <w:rPr>
          <w:rFonts w:cs="B Nazanin" w:hint="cs"/>
          <w:rtl/>
        </w:rPr>
        <w:t xml:space="preserve">لذا </w:t>
      </w:r>
      <w:r w:rsidRPr="00EC4D85">
        <w:rPr>
          <w:rFonts w:cs="B Nazanin"/>
          <w:rtl/>
        </w:rPr>
        <w:t>در حقوق بین</w:t>
      </w:r>
      <w:r w:rsidR="003F6ECB" w:rsidRPr="00EC4D85">
        <w:rPr>
          <w:rFonts w:cs="B Nazanin" w:hint="cs"/>
          <w:rtl/>
        </w:rPr>
        <w:softHyphen/>
      </w:r>
      <w:r w:rsidRPr="00EC4D85">
        <w:rPr>
          <w:rFonts w:cs="B Nazanin"/>
          <w:rtl/>
        </w:rPr>
        <w:t>الملل</w:t>
      </w:r>
      <w:r w:rsidRPr="00EC4D85">
        <w:rPr>
          <w:rFonts w:cs="B Nazanin"/>
        </w:rPr>
        <w:t xml:space="preserve"> </w:t>
      </w:r>
      <w:r w:rsidRPr="00EC4D85">
        <w:rPr>
          <w:rFonts w:cs="B Nazanin" w:hint="cs"/>
          <w:rtl/>
          <w:lang w:bidi="fa-IR"/>
        </w:rPr>
        <w:t>معاصر</w:t>
      </w:r>
      <w:r w:rsidRPr="00EC4D85">
        <w:rPr>
          <w:rFonts w:cs="B Nazanin"/>
          <w:rtl/>
        </w:rPr>
        <w:t xml:space="preserve">، از قواعد غیر قابل سلب بشری در سراسر دنیا </w:t>
      </w:r>
      <w:r w:rsidRPr="00EC4D85">
        <w:rPr>
          <w:rFonts w:cs="B Nazanin" w:hint="cs"/>
          <w:rtl/>
        </w:rPr>
        <w:t>شناخته می</w:t>
      </w:r>
      <w:r w:rsidRPr="00EC4D85">
        <w:rPr>
          <w:rFonts w:cs="B Nazanin" w:hint="cs"/>
          <w:rtl/>
        </w:rPr>
        <w:softHyphen/>
        <w:t>شود</w:t>
      </w:r>
      <w:r w:rsidRPr="00EC4D85">
        <w:rPr>
          <w:rFonts w:cs="B Nazanin"/>
          <w:rtl/>
        </w:rPr>
        <w:t>. حق بر سلامت</w:t>
      </w:r>
      <w:r w:rsidRPr="00EC4D85">
        <w:rPr>
          <w:rFonts w:cs="B Nazanin" w:hint="cs"/>
          <w:rtl/>
        </w:rPr>
        <w:t xml:space="preserve"> نیز </w:t>
      </w:r>
      <w:r w:rsidRPr="00EC4D85">
        <w:rPr>
          <w:rFonts w:cs="B Nazanin"/>
          <w:rtl/>
        </w:rPr>
        <w:t xml:space="preserve">بخشی اساسی از حقوق بشر </w:t>
      </w:r>
      <w:r w:rsidRPr="00EC4D85">
        <w:rPr>
          <w:rFonts w:cs="B Nazanin" w:hint="cs"/>
          <w:rtl/>
        </w:rPr>
        <w:t>است و برای نیل به</w:t>
      </w:r>
      <w:r w:rsidRPr="00EC4D85">
        <w:rPr>
          <w:rFonts w:cs="B Nazanin"/>
          <w:rtl/>
        </w:rPr>
        <w:t xml:space="preserve"> زندگی شرافتمندانه</w:t>
      </w:r>
      <w:r w:rsidRPr="00EC4D85">
        <w:rPr>
          <w:rFonts w:cs="B Nazanin" w:hint="cs"/>
          <w:rtl/>
        </w:rPr>
        <w:t xml:space="preserve"> و </w:t>
      </w:r>
      <w:r w:rsidRPr="00EC4D85">
        <w:rPr>
          <w:rFonts w:cs="B Nazanin"/>
          <w:rtl/>
        </w:rPr>
        <w:t xml:space="preserve">برخورداری از بالاترین استانداردهای قابل دستیابی سلامت جسمی و روانی </w:t>
      </w:r>
      <w:r w:rsidRPr="00EC4D85">
        <w:rPr>
          <w:rFonts w:cs="B Nazanin" w:hint="cs"/>
          <w:rtl/>
        </w:rPr>
        <w:t>ضروری تلقی می</w:t>
      </w:r>
      <w:r w:rsidRPr="00EC4D85">
        <w:rPr>
          <w:rFonts w:cs="B Nazanin" w:hint="cs"/>
          <w:rtl/>
        </w:rPr>
        <w:softHyphen/>
        <w:t>شود</w:t>
      </w:r>
      <w:r w:rsidRPr="00EC4D85">
        <w:rPr>
          <w:rFonts w:cs="B Nazanin"/>
          <w:rtl/>
        </w:rPr>
        <w:t xml:space="preserve">. </w:t>
      </w:r>
      <w:r w:rsidRPr="00EC4D85">
        <w:rPr>
          <w:rFonts w:cs="B Nazanin" w:hint="cs"/>
          <w:rtl/>
        </w:rPr>
        <w:t xml:space="preserve">نظر به اینکه تمامی </w:t>
      </w:r>
      <w:r w:rsidRPr="00EC4D85">
        <w:rPr>
          <w:rFonts w:cs="B Nazanin"/>
          <w:rtl/>
        </w:rPr>
        <w:t>حقوق بشر</w:t>
      </w:r>
      <w:r w:rsidRPr="00EC4D85">
        <w:rPr>
          <w:rFonts w:cs="B Nazanin" w:hint="cs"/>
          <w:rtl/>
        </w:rPr>
        <w:t xml:space="preserve"> دارای</w:t>
      </w:r>
      <w:r w:rsidRPr="00EC4D85">
        <w:rPr>
          <w:rFonts w:cs="B Nazanin"/>
          <w:rtl/>
        </w:rPr>
        <w:t xml:space="preserve"> وابستگی متقابل، تقسیم ناپذیر و مرتبط با یکدیگر هستند</w:t>
      </w:r>
      <w:r w:rsidRPr="00EC4D85">
        <w:rPr>
          <w:rFonts w:cs="B Nazanin" w:hint="cs"/>
          <w:rtl/>
        </w:rPr>
        <w:t>، ارتقای</w:t>
      </w:r>
      <w:r w:rsidRPr="00EC4D85">
        <w:rPr>
          <w:rFonts w:cs="B Nazanin"/>
          <w:rtl/>
        </w:rPr>
        <w:t xml:space="preserve"> حق بر توسعه </w:t>
      </w:r>
      <w:r w:rsidRPr="00EC4D85">
        <w:rPr>
          <w:rFonts w:cs="B Nazanin" w:hint="cs"/>
          <w:rtl/>
        </w:rPr>
        <w:t>موجب می</w:t>
      </w:r>
      <w:r w:rsidRPr="00EC4D85">
        <w:rPr>
          <w:rFonts w:cs="B Nazanin" w:hint="cs"/>
          <w:rtl/>
        </w:rPr>
        <w:softHyphen/>
        <w:t>گردد که</w:t>
      </w:r>
      <w:r w:rsidRPr="00EC4D85">
        <w:rPr>
          <w:rFonts w:cs="B Nazanin"/>
          <w:rtl/>
        </w:rPr>
        <w:t xml:space="preserve"> بهره مندی از سایر حقوق بشر، </w:t>
      </w:r>
      <w:r w:rsidRPr="00EC4D85">
        <w:rPr>
          <w:rFonts w:cs="B Nazanin" w:hint="cs"/>
          <w:rtl/>
        </w:rPr>
        <w:t>از جمله</w:t>
      </w:r>
      <w:r w:rsidRPr="00EC4D85">
        <w:rPr>
          <w:rFonts w:cs="B Nazanin"/>
          <w:rtl/>
        </w:rPr>
        <w:t xml:space="preserve"> حق بر سلامت </w:t>
      </w:r>
      <w:r w:rsidRPr="00EC4D85">
        <w:rPr>
          <w:rFonts w:cs="B Nazanin" w:hint="cs"/>
          <w:rtl/>
        </w:rPr>
        <w:t>ارتقا یابد.</w:t>
      </w:r>
    </w:p>
    <w:p w14:paraId="634A65B4" w14:textId="4C85CD1E" w:rsidR="007C6D35" w:rsidRPr="00EC4D85" w:rsidRDefault="007C6D35" w:rsidP="00BA48FD">
      <w:pPr>
        <w:bidi/>
        <w:spacing w:line="240" w:lineRule="auto"/>
        <w:ind w:left="4"/>
        <w:jc w:val="both"/>
        <w:rPr>
          <w:rFonts w:cs="B Nazanin"/>
          <w:rtl/>
        </w:rPr>
      </w:pPr>
      <w:r w:rsidRPr="00EC4D85">
        <w:rPr>
          <w:rFonts w:cs="B Nazanin" w:hint="cs"/>
          <w:b/>
          <w:bCs/>
          <w:rtl/>
        </w:rPr>
        <w:t>روش:</w:t>
      </w:r>
      <w:r w:rsidRPr="00EC4D85">
        <w:rPr>
          <w:rFonts w:cs="B Nazanin" w:hint="cs"/>
          <w:rtl/>
        </w:rPr>
        <w:t xml:space="preserve"> این تحقیق از نوع نظری بوده، و روش تحقیق به صورت توصیفی _ تحلیلی است. و روش گردآوری داده</w:t>
      </w:r>
      <w:r w:rsidRPr="00EC4D85">
        <w:rPr>
          <w:rFonts w:cs="B Nazanin" w:hint="cs"/>
          <w:rtl/>
        </w:rPr>
        <w:softHyphen/>
        <w:t>ها به صورت کتابخانه</w:t>
      </w:r>
      <w:r w:rsidRPr="00EC4D85">
        <w:rPr>
          <w:rFonts w:cs="B Nazanin" w:hint="cs"/>
          <w:rtl/>
        </w:rPr>
        <w:softHyphen/>
        <w:t>ای است و با مراجعه به اسناد، کتب و مقالات انجام شده است.</w:t>
      </w:r>
    </w:p>
    <w:p w14:paraId="528B6ED9" w14:textId="44BD447A" w:rsidR="007C6D35" w:rsidRPr="00EC4D85" w:rsidRDefault="007C6D35" w:rsidP="00BA48FD">
      <w:pPr>
        <w:bidi/>
        <w:spacing w:line="240" w:lineRule="auto"/>
        <w:ind w:left="4"/>
        <w:jc w:val="both"/>
        <w:rPr>
          <w:rFonts w:cs="B Nazanin"/>
          <w:rtl/>
        </w:rPr>
      </w:pPr>
      <w:r w:rsidRPr="00EC4D85">
        <w:rPr>
          <w:rFonts w:cs="B Nazanin" w:hint="cs"/>
          <w:b/>
          <w:bCs/>
          <w:rtl/>
        </w:rPr>
        <w:t>ملاحظات اخلاقی:</w:t>
      </w:r>
      <w:r w:rsidRPr="00EC4D85">
        <w:rPr>
          <w:rFonts w:cs="B Nazanin" w:hint="cs"/>
          <w:rtl/>
        </w:rPr>
        <w:t xml:space="preserve"> در تحقیق حاضر، اصل امانتداری، صداقت، بی</w:t>
      </w:r>
      <w:r w:rsidRPr="00EC4D85">
        <w:rPr>
          <w:rFonts w:cs="B Nazanin" w:hint="cs"/>
          <w:rtl/>
        </w:rPr>
        <w:softHyphen/>
        <w:t>طرفی و اصالت اثر رعایت شده است</w:t>
      </w:r>
    </w:p>
    <w:p w14:paraId="0539A0F3" w14:textId="0D2992FB" w:rsidR="007C6D35" w:rsidRPr="00EC4D85" w:rsidRDefault="007C6D35" w:rsidP="00BA48FD">
      <w:pPr>
        <w:bidi/>
        <w:spacing w:line="240" w:lineRule="auto"/>
        <w:ind w:left="4"/>
        <w:jc w:val="both"/>
        <w:rPr>
          <w:rFonts w:cs="B Nazanin"/>
          <w:rtl/>
        </w:rPr>
      </w:pPr>
      <w:r w:rsidRPr="00EC4D85">
        <w:rPr>
          <w:rFonts w:cs="B Nazanin" w:hint="cs"/>
          <w:b/>
          <w:bCs/>
          <w:rtl/>
        </w:rPr>
        <w:t>یافته</w:t>
      </w:r>
      <w:r w:rsidRPr="00EC4D85">
        <w:rPr>
          <w:rFonts w:cs="B Nazanin" w:hint="cs"/>
          <w:b/>
          <w:bCs/>
          <w:rtl/>
        </w:rPr>
        <w:softHyphen/>
        <w:t>ها:</w:t>
      </w:r>
      <w:r w:rsidR="00BF4B07" w:rsidRPr="00EC4D85">
        <w:rPr>
          <w:rFonts w:cs="B Nazanin"/>
          <w:rtl/>
        </w:rPr>
        <w:t xml:space="preserve"> </w:t>
      </w:r>
      <w:r w:rsidR="002C6B78" w:rsidRPr="00EC4D85">
        <w:rPr>
          <w:rFonts w:cs="B Nazanin" w:hint="cs"/>
          <w:rtl/>
        </w:rPr>
        <w:t>عهدنامه</w:t>
      </w:r>
      <w:r w:rsidR="00905D82" w:rsidRPr="00EC4D85">
        <w:rPr>
          <w:rFonts w:cs="B Nazanin"/>
          <w:rtl/>
        </w:rPr>
        <w:t xml:space="preserve"> </w:t>
      </w:r>
      <w:r w:rsidR="00905D82" w:rsidRPr="00EC4D85">
        <w:rPr>
          <w:rFonts w:cs="B Nazanin" w:hint="cs"/>
          <w:rtl/>
        </w:rPr>
        <w:t xml:space="preserve">حق بر توسعه </w:t>
      </w:r>
      <w:r w:rsidR="00905D82" w:rsidRPr="00EC4D85">
        <w:rPr>
          <w:rFonts w:cs="B Nazanin"/>
          <w:rtl/>
        </w:rPr>
        <w:t xml:space="preserve">به منزله برداشتن گامی مهم در تحقق حق </w:t>
      </w:r>
      <w:r w:rsidR="00905D82" w:rsidRPr="00EC4D85">
        <w:rPr>
          <w:rFonts w:cs="B Nazanin" w:hint="cs"/>
          <w:rtl/>
        </w:rPr>
        <w:t>مزبور</w:t>
      </w:r>
      <w:r w:rsidR="00905D82" w:rsidRPr="00EC4D85">
        <w:rPr>
          <w:rFonts w:cs="B Nazanin"/>
          <w:rtl/>
        </w:rPr>
        <w:t xml:space="preserve"> شناخته می‌شود، نه تنها به این دلیل که الزام</w:t>
      </w:r>
      <w:r w:rsidR="00905D82" w:rsidRPr="00EC4D85">
        <w:rPr>
          <w:rFonts w:cs="B Nazanin"/>
        </w:rPr>
        <w:softHyphen/>
      </w:r>
      <w:r w:rsidR="00905D82" w:rsidRPr="00EC4D85">
        <w:rPr>
          <w:rFonts w:cs="B Nazanin"/>
          <w:rtl/>
        </w:rPr>
        <w:t xml:space="preserve">آور است، بلکه </w:t>
      </w:r>
      <w:r w:rsidR="00905D82" w:rsidRPr="00EC4D85">
        <w:rPr>
          <w:rFonts w:cs="B Nazanin" w:hint="cs"/>
          <w:rtl/>
        </w:rPr>
        <w:t>مشتمل بر</w:t>
      </w:r>
      <w:r w:rsidR="00905D82" w:rsidRPr="00EC4D85">
        <w:rPr>
          <w:rFonts w:cs="B Nazanin"/>
          <w:rtl/>
        </w:rPr>
        <w:t xml:space="preserve"> هنجارهای عینی و دقیق‌تر در مقایسه با حقوق نرم قبل از خود است. </w:t>
      </w:r>
      <w:r w:rsidR="00905D82" w:rsidRPr="00EC4D85">
        <w:rPr>
          <w:rFonts w:cs="B Nazanin" w:hint="cs"/>
          <w:rtl/>
        </w:rPr>
        <w:t>نویسندگان در</w:t>
      </w:r>
      <w:r w:rsidR="00905D82" w:rsidRPr="00EC4D85">
        <w:rPr>
          <w:rFonts w:cs="B Nazanin"/>
          <w:rtl/>
        </w:rPr>
        <w:t xml:space="preserve"> این مقاله به </w:t>
      </w:r>
      <w:r w:rsidR="00905D82" w:rsidRPr="00EC4D85">
        <w:rPr>
          <w:rFonts w:cs="B Nazanin" w:hint="cs"/>
          <w:rtl/>
        </w:rPr>
        <w:t>مطالعه و تدقیق</w:t>
      </w:r>
      <w:r w:rsidR="00905D82" w:rsidRPr="00EC4D85">
        <w:rPr>
          <w:rFonts w:cs="B Nazanin"/>
          <w:rtl/>
        </w:rPr>
        <w:t xml:space="preserve"> پیش‌نویس </w:t>
      </w:r>
      <w:r w:rsidR="00905D82" w:rsidRPr="00EC4D85">
        <w:rPr>
          <w:rFonts w:cs="B Nazanin" w:hint="cs"/>
          <w:rtl/>
        </w:rPr>
        <w:t>معاهده</w:t>
      </w:r>
      <w:r w:rsidR="00905D82" w:rsidRPr="00EC4D85">
        <w:rPr>
          <w:rFonts w:cs="B Nazanin"/>
          <w:rtl/>
        </w:rPr>
        <w:t xml:space="preserve"> حق بر توسعه پرداخته و </w:t>
      </w:r>
      <w:r w:rsidR="00905D82" w:rsidRPr="00EC4D85">
        <w:rPr>
          <w:rFonts w:cs="B Nazanin" w:hint="cs"/>
          <w:rtl/>
        </w:rPr>
        <w:t xml:space="preserve">زمینه ایجاد و </w:t>
      </w:r>
      <w:r w:rsidR="00905D82" w:rsidRPr="00EC4D85">
        <w:rPr>
          <w:rFonts w:cs="B Nazanin"/>
          <w:rtl/>
        </w:rPr>
        <w:t xml:space="preserve">ویژگی‌های آن از نظر محتوای هنجاری </w:t>
      </w:r>
      <w:r w:rsidR="00905D82" w:rsidRPr="00EC4D85">
        <w:rPr>
          <w:rFonts w:cs="B Nazanin" w:hint="cs"/>
          <w:rtl/>
        </w:rPr>
        <w:t>را با تاکید بر حق بر سلامت بررسی کرده</w:t>
      </w:r>
      <w:r w:rsidR="00905D82" w:rsidRPr="00EC4D85">
        <w:rPr>
          <w:rFonts w:cs="B Nazanin"/>
          <w:rtl/>
        </w:rPr>
        <w:softHyphen/>
      </w:r>
      <w:r w:rsidR="00905D82" w:rsidRPr="00EC4D85">
        <w:rPr>
          <w:rFonts w:cs="B Nazanin" w:hint="cs"/>
          <w:rtl/>
        </w:rPr>
        <w:t>اند</w:t>
      </w:r>
      <w:r w:rsidR="00905D82" w:rsidRPr="00EC4D85">
        <w:rPr>
          <w:rFonts w:cs="B Nazanin"/>
          <w:rtl/>
        </w:rPr>
        <w:t>.</w:t>
      </w:r>
    </w:p>
    <w:p w14:paraId="7F658697" w14:textId="390DF3F7" w:rsidR="00905D82" w:rsidRPr="00EC4D85" w:rsidRDefault="007C6D35" w:rsidP="00BA48FD">
      <w:pPr>
        <w:bidi/>
        <w:spacing w:line="240" w:lineRule="auto"/>
        <w:ind w:left="4"/>
        <w:jc w:val="both"/>
        <w:rPr>
          <w:rFonts w:cs="B Nazanin"/>
          <w:rtl/>
        </w:rPr>
      </w:pPr>
      <w:r w:rsidRPr="00EC4D85">
        <w:rPr>
          <w:rFonts w:cs="B Nazanin" w:hint="cs"/>
          <w:b/>
          <w:bCs/>
          <w:rtl/>
        </w:rPr>
        <w:t>نتیجه</w:t>
      </w:r>
      <w:r w:rsidRPr="00EC4D85">
        <w:rPr>
          <w:rFonts w:cs="B Nazanin"/>
          <w:b/>
          <w:bCs/>
          <w:rtl/>
        </w:rPr>
        <w:softHyphen/>
      </w:r>
      <w:r w:rsidRPr="00EC4D85">
        <w:rPr>
          <w:rFonts w:cs="B Nazanin" w:hint="cs"/>
          <w:b/>
          <w:bCs/>
          <w:rtl/>
        </w:rPr>
        <w:t>گیری:</w:t>
      </w:r>
      <w:r w:rsidRPr="00EC4D85">
        <w:rPr>
          <w:rFonts w:cs="B Nazanin" w:hint="cs"/>
          <w:b/>
          <w:bCs/>
          <w:rtl/>
          <w:lang w:bidi="fa-IR"/>
        </w:rPr>
        <w:t xml:space="preserve"> </w:t>
      </w:r>
      <w:r w:rsidR="00905D82" w:rsidRPr="00EC4D85">
        <w:rPr>
          <w:rFonts w:cs="B Nazanin"/>
          <w:rtl/>
        </w:rPr>
        <w:t>گفت</w:t>
      </w:r>
      <w:r w:rsidR="003F6ECB" w:rsidRPr="00EC4D85">
        <w:rPr>
          <w:rFonts w:cs="B Nazanin" w:hint="cs"/>
          <w:rtl/>
        </w:rPr>
        <w:softHyphen/>
      </w:r>
      <w:r w:rsidR="00905D82" w:rsidRPr="00EC4D85">
        <w:rPr>
          <w:rFonts w:cs="B Nazanin"/>
          <w:rtl/>
        </w:rPr>
        <w:t>و</w:t>
      </w:r>
      <w:r w:rsidR="003F6ECB" w:rsidRPr="00EC4D85">
        <w:rPr>
          <w:rFonts w:cs="B Nazanin" w:hint="cs"/>
          <w:rtl/>
        </w:rPr>
        <w:softHyphen/>
      </w:r>
      <w:r w:rsidR="00905D82" w:rsidRPr="00EC4D85">
        <w:rPr>
          <w:rFonts w:cs="B Nazanin"/>
          <w:rtl/>
        </w:rPr>
        <w:t>گو در خصوص "پیش</w:t>
      </w:r>
      <w:r w:rsidR="003B6D90" w:rsidRPr="00EC4D85">
        <w:rPr>
          <w:rFonts w:cs="B Nazanin"/>
        </w:rPr>
        <w:softHyphen/>
      </w:r>
      <w:r w:rsidR="00905D82" w:rsidRPr="00EC4D85">
        <w:rPr>
          <w:rFonts w:cs="B Nazanin"/>
          <w:rtl/>
        </w:rPr>
        <w:t xml:space="preserve">نویس </w:t>
      </w:r>
      <w:r w:rsidR="002C6B78" w:rsidRPr="00EC4D85">
        <w:rPr>
          <w:rFonts w:cs="B Nazanin" w:hint="cs"/>
          <w:rtl/>
        </w:rPr>
        <w:t>عهدنامه</w:t>
      </w:r>
      <w:r w:rsidR="002C6B78" w:rsidRPr="00EC4D85">
        <w:rPr>
          <w:rFonts w:cs="B Nazanin"/>
          <w:rtl/>
        </w:rPr>
        <w:t xml:space="preserve"> </w:t>
      </w:r>
      <w:r w:rsidR="00905D82" w:rsidRPr="00EC4D85">
        <w:rPr>
          <w:rFonts w:cs="B Nazanin"/>
          <w:rtl/>
        </w:rPr>
        <w:t>حق بر توسعه"</w:t>
      </w:r>
      <w:r w:rsidR="00905D82" w:rsidRPr="00EC4D85">
        <w:rPr>
          <w:rFonts w:cs="B Nazanin" w:hint="cs"/>
          <w:rtl/>
        </w:rPr>
        <w:t>،</w:t>
      </w:r>
      <w:r w:rsidR="00905D82" w:rsidRPr="00EC4D85">
        <w:rPr>
          <w:rFonts w:cs="B Nazanin"/>
          <w:rtl/>
        </w:rPr>
        <w:t xml:space="preserve"> عملیاتی کردن این حق را </w:t>
      </w:r>
      <w:r w:rsidR="00905D82" w:rsidRPr="00EC4D85">
        <w:rPr>
          <w:rFonts w:cs="B Nazanin" w:hint="cs"/>
          <w:rtl/>
        </w:rPr>
        <w:t xml:space="preserve">در تمام جوامع </w:t>
      </w:r>
      <w:r w:rsidR="00905D82" w:rsidRPr="00EC4D85">
        <w:rPr>
          <w:rFonts w:cs="B Nazanin"/>
          <w:rtl/>
        </w:rPr>
        <w:t xml:space="preserve">مورد هدف قرار داده </w:t>
      </w:r>
      <w:r w:rsidR="00905D82" w:rsidRPr="00EC4D85">
        <w:rPr>
          <w:rFonts w:cs="B Nazanin" w:hint="cs"/>
          <w:rtl/>
        </w:rPr>
        <w:t xml:space="preserve">و </w:t>
      </w:r>
      <w:r w:rsidR="00905D82" w:rsidRPr="00EC4D85">
        <w:rPr>
          <w:rFonts w:cs="B Nazanin"/>
          <w:rtl/>
        </w:rPr>
        <w:t xml:space="preserve">روند ایجاد </w:t>
      </w:r>
      <w:r w:rsidR="00905D82" w:rsidRPr="00EC4D85">
        <w:rPr>
          <w:rFonts w:cs="B Nazanin" w:hint="cs"/>
          <w:rtl/>
        </w:rPr>
        <w:t>آن</w:t>
      </w:r>
      <w:r w:rsidR="00905D82" w:rsidRPr="00EC4D85">
        <w:rPr>
          <w:rFonts w:cs="B Nazanin"/>
          <w:rtl/>
        </w:rPr>
        <w:t xml:space="preserve"> در نظام حقوق بین</w:t>
      </w:r>
      <w:r w:rsidR="003F6ECB" w:rsidRPr="00EC4D85">
        <w:rPr>
          <w:rFonts w:cs="B Nazanin" w:hint="cs"/>
          <w:rtl/>
        </w:rPr>
        <w:softHyphen/>
      </w:r>
      <w:r w:rsidR="00905D82" w:rsidRPr="00EC4D85">
        <w:rPr>
          <w:rFonts w:cs="B Nazanin"/>
          <w:rtl/>
        </w:rPr>
        <w:t xml:space="preserve">الملل دورنمای دیگری را </w:t>
      </w:r>
      <w:r w:rsidR="00905D82" w:rsidRPr="00EC4D85">
        <w:rPr>
          <w:rFonts w:cs="B Nazanin" w:hint="cs"/>
          <w:rtl/>
        </w:rPr>
        <w:t>در راستای محقق ساختن حق بر توسعه و فرا تر از آن، تحقق تمامی حقوق بشر از جمله حق بر سلامت نمایان کرده است.</w:t>
      </w:r>
    </w:p>
    <w:p w14:paraId="3E60BF4F" w14:textId="6745CFE3" w:rsidR="007347AC" w:rsidRPr="00EC4D85" w:rsidRDefault="00895136" w:rsidP="00BA48FD">
      <w:pPr>
        <w:bidi/>
        <w:spacing w:line="240" w:lineRule="auto"/>
        <w:ind w:left="4"/>
        <w:jc w:val="both"/>
        <w:rPr>
          <w:rFonts w:cs="B Nazanin"/>
          <w:rtl/>
        </w:rPr>
      </w:pPr>
      <w:r w:rsidRPr="00EC4D85">
        <w:rPr>
          <w:rFonts w:cs="B Nazanin"/>
          <w:b/>
          <w:bCs/>
          <w:rtl/>
        </w:rPr>
        <w:t>واژگان کلیدی</w:t>
      </w:r>
      <w:r w:rsidR="007C6D35" w:rsidRPr="00EC4D85">
        <w:rPr>
          <w:rFonts w:cs="B Nazanin" w:hint="cs"/>
          <w:b/>
          <w:bCs/>
          <w:rtl/>
          <w:lang w:bidi="fa-IR"/>
        </w:rPr>
        <w:t>:</w:t>
      </w:r>
      <w:r w:rsidR="007C6D35" w:rsidRPr="00EC4D85">
        <w:rPr>
          <w:rFonts w:cs="B Nazanin" w:hint="cs"/>
          <w:rtl/>
          <w:lang w:bidi="fa-IR"/>
        </w:rPr>
        <w:t xml:space="preserve"> </w:t>
      </w:r>
      <w:r w:rsidRPr="00EC4D85">
        <w:rPr>
          <w:rFonts w:cs="B Nazanin"/>
          <w:rtl/>
        </w:rPr>
        <w:t>حق بر توسعه،</w:t>
      </w:r>
      <w:r w:rsidR="007347AC" w:rsidRPr="00EC4D85">
        <w:rPr>
          <w:rFonts w:cs="B Nazanin" w:hint="cs"/>
          <w:rtl/>
        </w:rPr>
        <w:t xml:space="preserve"> حق بر سلامت</w:t>
      </w:r>
      <w:r w:rsidR="007347AC" w:rsidRPr="00EC4D85">
        <w:rPr>
          <w:rFonts w:cs="B Nazanin" w:hint="cs"/>
          <w:rtl/>
          <w:lang w:bidi="fa-IR"/>
        </w:rPr>
        <w:t>،</w:t>
      </w:r>
      <w:r w:rsidRPr="00EC4D85">
        <w:rPr>
          <w:rFonts w:cs="B Nazanin"/>
          <w:rtl/>
        </w:rPr>
        <w:t xml:space="preserve"> پیش‌نویس </w:t>
      </w:r>
      <w:r w:rsidR="002C6B78" w:rsidRPr="00EC4D85">
        <w:rPr>
          <w:rFonts w:cs="B Nazanin" w:hint="cs"/>
          <w:rtl/>
        </w:rPr>
        <w:t>عهدنامه</w:t>
      </w:r>
      <w:r w:rsidR="002C6B78" w:rsidRPr="00EC4D85">
        <w:rPr>
          <w:rFonts w:cs="B Nazanin"/>
          <w:rtl/>
        </w:rPr>
        <w:t xml:space="preserve"> </w:t>
      </w:r>
      <w:r w:rsidRPr="00EC4D85">
        <w:rPr>
          <w:rFonts w:cs="B Nazanin"/>
          <w:rtl/>
        </w:rPr>
        <w:t>حق بر توسعه، حقوق بشر</w:t>
      </w:r>
    </w:p>
    <w:p w14:paraId="24EFA882" w14:textId="206E762F" w:rsidR="00343037" w:rsidRPr="00EC4D85" w:rsidRDefault="00FD7469" w:rsidP="003E416C">
      <w:pPr>
        <w:rPr>
          <w:rFonts w:cs="B Nazanin"/>
          <w:sz w:val="24"/>
          <w:szCs w:val="24"/>
          <w:lang w:val="en-US"/>
        </w:rPr>
      </w:pPr>
      <w:r w:rsidRPr="00EC4D85">
        <w:rPr>
          <w:rFonts w:cs="B Nazanin"/>
          <w:sz w:val="24"/>
          <w:szCs w:val="24"/>
          <w:rtl/>
        </w:rPr>
        <w:br w:type="page"/>
      </w:r>
    </w:p>
    <w:p w14:paraId="0000000C" w14:textId="77777777" w:rsidR="00677E0E" w:rsidRPr="00EC4D85" w:rsidRDefault="00895136" w:rsidP="00BA48FD">
      <w:pPr>
        <w:bidi/>
        <w:spacing w:line="240" w:lineRule="auto"/>
        <w:ind w:left="4"/>
        <w:jc w:val="both"/>
        <w:rPr>
          <w:rFonts w:cs="B Nazanin"/>
          <w:bCs/>
          <w:sz w:val="24"/>
          <w:szCs w:val="24"/>
          <w:rtl/>
        </w:rPr>
      </w:pPr>
      <w:r w:rsidRPr="00EC4D85">
        <w:rPr>
          <w:rFonts w:cs="B Nazanin"/>
          <w:bCs/>
          <w:sz w:val="24"/>
          <w:szCs w:val="24"/>
          <w:rtl/>
        </w:rPr>
        <w:lastRenderedPageBreak/>
        <w:t>مقدمه</w:t>
      </w:r>
    </w:p>
    <w:p w14:paraId="19F0988C" w14:textId="77777777" w:rsidR="004D7477" w:rsidRPr="00EC4D85" w:rsidRDefault="000833C0" w:rsidP="000833C0">
      <w:pPr>
        <w:bidi/>
        <w:spacing w:line="240" w:lineRule="auto"/>
        <w:ind w:left="4"/>
        <w:jc w:val="both"/>
        <w:rPr>
          <w:rFonts w:cs="B Nazanin"/>
          <w:sz w:val="24"/>
          <w:szCs w:val="24"/>
          <w:rtl/>
          <w:lang w:bidi="fa-IR"/>
        </w:rPr>
      </w:pPr>
      <w:r w:rsidRPr="00EC4D85">
        <w:rPr>
          <w:rFonts w:cs="B Nazanin"/>
          <w:sz w:val="24"/>
          <w:szCs w:val="24"/>
          <w:rtl/>
        </w:rPr>
        <w:t>در سال‌های اخیر، توجه فزاینده‌ای به حق دستیابی به بالاترین استاندارد</w:t>
      </w:r>
      <w:r w:rsidR="00F74912" w:rsidRPr="00EC4D85">
        <w:rPr>
          <w:rFonts w:cs="B Nazanin" w:hint="cs"/>
          <w:sz w:val="24"/>
          <w:szCs w:val="24"/>
          <w:rtl/>
          <w:lang w:bidi="fa-IR"/>
        </w:rPr>
        <w:t>های</w:t>
      </w:r>
      <w:r w:rsidRPr="00EC4D85">
        <w:rPr>
          <w:rFonts w:cs="B Nazanin" w:hint="cs"/>
          <w:sz w:val="24"/>
          <w:szCs w:val="24"/>
          <w:rtl/>
        </w:rPr>
        <w:t xml:space="preserve"> زندگی از جمله</w:t>
      </w:r>
      <w:r w:rsidRPr="00EC4D85">
        <w:rPr>
          <w:rFonts w:cs="B Nazanin"/>
          <w:sz w:val="24"/>
          <w:szCs w:val="24"/>
          <w:rtl/>
        </w:rPr>
        <w:t xml:space="preserve"> سلامت، توسط نهادهای ناظر بر معاهده‌های حقوق بشر، معطوف شده است که</w:t>
      </w:r>
      <w:r w:rsidRPr="00EC4D85">
        <w:rPr>
          <w:rFonts w:cs="B Nazanin" w:hint="cs"/>
          <w:sz w:val="24"/>
          <w:szCs w:val="24"/>
          <w:rtl/>
        </w:rPr>
        <w:t xml:space="preserve"> </w:t>
      </w:r>
      <w:r w:rsidRPr="00EC4D85">
        <w:rPr>
          <w:rFonts w:cs="B Nazanin"/>
          <w:sz w:val="24"/>
          <w:szCs w:val="24"/>
          <w:rtl/>
        </w:rPr>
        <w:t>به روشن شدن ماهیت حق بر سلامت و چگونگی دستیابی به آن کمک کرده است</w:t>
      </w:r>
      <w:r w:rsidRPr="00EC4D85">
        <w:rPr>
          <w:rFonts w:cs="B Nazanin" w:hint="cs"/>
          <w:sz w:val="24"/>
          <w:szCs w:val="24"/>
          <w:rtl/>
        </w:rPr>
        <w:t xml:space="preserve">. با توجه به اینکه پیشرفت حق بر توسعه ارتقای حق بر سلامت را </w:t>
      </w:r>
      <w:r w:rsidR="00A96A48" w:rsidRPr="00EC4D85">
        <w:rPr>
          <w:rFonts w:cs="B Nazanin" w:hint="cs"/>
          <w:sz w:val="24"/>
          <w:szCs w:val="24"/>
          <w:rtl/>
        </w:rPr>
        <w:t xml:space="preserve">نیز </w:t>
      </w:r>
      <w:r w:rsidRPr="00EC4D85">
        <w:rPr>
          <w:rFonts w:cs="B Nazanin" w:hint="cs"/>
          <w:sz w:val="24"/>
          <w:szCs w:val="24"/>
          <w:rtl/>
        </w:rPr>
        <w:t>به دنبال دارد لذا ایجاد عهدنامه</w:t>
      </w:r>
      <w:r w:rsidRPr="00EC4D85">
        <w:rPr>
          <w:rFonts w:cs="B Nazanin"/>
          <w:sz w:val="24"/>
          <w:szCs w:val="24"/>
          <w:rtl/>
        </w:rPr>
        <w:t xml:space="preserve"> </w:t>
      </w:r>
      <w:r w:rsidRPr="00EC4D85">
        <w:rPr>
          <w:rFonts w:cs="B Nazanin" w:hint="cs"/>
          <w:sz w:val="24"/>
          <w:szCs w:val="24"/>
          <w:rtl/>
        </w:rPr>
        <w:t>الزام</w:t>
      </w:r>
      <w:r w:rsidRPr="00EC4D85">
        <w:rPr>
          <w:rFonts w:cs="B Nazanin"/>
          <w:sz w:val="24"/>
          <w:szCs w:val="24"/>
        </w:rPr>
        <w:softHyphen/>
      </w:r>
      <w:r w:rsidRPr="00EC4D85">
        <w:rPr>
          <w:rFonts w:cs="B Nazanin" w:hint="cs"/>
          <w:sz w:val="24"/>
          <w:szCs w:val="24"/>
          <w:rtl/>
        </w:rPr>
        <w:t>آور برای حق بر توسعه جهت احقاق حق بر سلامت نیز کارساز است.</w:t>
      </w:r>
      <w:r w:rsidRPr="00EC4D85">
        <w:rPr>
          <w:rFonts w:cs="B Nazanin" w:hint="cs"/>
          <w:sz w:val="24"/>
          <w:szCs w:val="24"/>
          <w:rtl/>
          <w:lang w:bidi="fa-IR"/>
        </w:rPr>
        <w:t xml:space="preserve"> </w:t>
      </w:r>
    </w:p>
    <w:p w14:paraId="38518749" w14:textId="3E18FE2A" w:rsidR="004D7477" w:rsidRPr="00EC4D85" w:rsidRDefault="00C51BFF" w:rsidP="004D7477">
      <w:pPr>
        <w:bidi/>
        <w:spacing w:line="240" w:lineRule="auto"/>
        <w:ind w:left="4"/>
        <w:jc w:val="both"/>
        <w:rPr>
          <w:rFonts w:cs="B Nazanin"/>
          <w:sz w:val="24"/>
          <w:szCs w:val="24"/>
          <w:rtl/>
        </w:rPr>
      </w:pPr>
      <w:r w:rsidRPr="00EC4D85">
        <w:rPr>
          <w:rFonts w:cs="B Nazanin"/>
          <w:sz w:val="24"/>
          <w:szCs w:val="24"/>
          <w:rtl/>
        </w:rPr>
        <w:t>حق برخورداری از بالاترین استانداردهای بهداشتی</w:t>
      </w:r>
      <w:r w:rsidR="0014659D" w:rsidRPr="00EC4D85">
        <w:rPr>
          <w:rFonts w:cs="B Nazanin" w:hint="cs"/>
          <w:sz w:val="24"/>
          <w:szCs w:val="24"/>
          <w:rtl/>
        </w:rPr>
        <w:t xml:space="preserve"> </w:t>
      </w:r>
      <w:r w:rsidRPr="00EC4D85">
        <w:rPr>
          <w:rFonts w:cs="B Nazanin"/>
          <w:sz w:val="24"/>
          <w:szCs w:val="24"/>
          <w:rtl/>
        </w:rPr>
        <w:t>یک حق بشری است که در قوانین بین</w:t>
      </w:r>
      <w:r w:rsidR="003F6ECB" w:rsidRPr="00EC4D85">
        <w:rPr>
          <w:rFonts w:cs="B Nazanin" w:hint="cs"/>
          <w:sz w:val="24"/>
          <w:szCs w:val="24"/>
          <w:rtl/>
        </w:rPr>
        <w:softHyphen/>
      </w:r>
      <w:r w:rsidRPr="00EC4D85">
        <w:rPr>
          <w:rFonts w:cs="B Nazanin"/>
          <w:sz w:val="24"/>
          <w:szCs w:val="24"/>
          <w:rtl/>
        </w:rPr>
        <w:t>المللی حقوق بشر به رسمیت شناخته شده است. میثاق بین‌المللی حقوق اقتصادی، اجتماعی و فرهنگی، که به طور گسترده به عنوان ابزار اصلی حمایت از حق سلامت در نظر گرفته می‌شود، «حق هر کس برای برخورداری از بالاترین استانداردهای قابل دسترس سلامت جسمی و روانی» را به رسمیت می‌شناسد</w:t>
      </w:r>
      <w:r w:rsidR="00EA3B1F" w:rsidRPr="00EC4D85">
        <w:rPr>
          <w:rFonts w:cs="B Nazanin" w:hint="cs"/>
          <w:sz w:val="24"/>
          <w:szCs w:val="24"/>
          <w:rtl/>
        </w:rPr>
        <w:t>،</w:t>
      </w:r>
      <w:r w:rsidRPr="00EC4D85">
        <w:rPr>
          <w:rFonts w:cs="B Nazanin" w:hint="cs"/>
          <w:sz w:val="24"/>
          <w:szCs w:val="24"/>
          <w:rtl/>
        </w:rPr>
        <w:t xml:space="preserve"> </w:t>
      </w:r>
      <w:r w:rsidRPr="00EC4D85">
        <w:rPr>
          <w:rFonts w:cs="B Nazanin"/>
          <w:sz w:val="24"/>
          <w:szCs w:val="24"/>
          <w:rtl/>
        </w:rPr>
        <w:t>اسناد بین</w:t>
      </w:r>
      <w:r w:rsidR="003F6ECB" w:rsidRPr="00EC4D85">
        <w:rPr>
          <w:rFonts w:cs="B Nazanin" w:hint="cs"/>
          <w:sz w:val="24"/>
          <w:szCs w:val="24"/>
          <w:rtl/>
        </w:rPr>
        <w:softHyphen/>
      </w:r>
      <w:r w:rsidRPr="00EC4D85">
        <w:rPr>
          <w:rFonts w:cs="B Nazanin"/>
          <w:sz w:val="24"/>
          <w:szCs w:val="24"/>
          <w:rtl/>
        </w:rPr>
        <w:t>المللی و منطقه</w:t>
      </w:r>
      <w:r w:rsidR="003B6D90" w:rsidRPr="00EC4D85">
        <w:rPr>
          <w:rFonts w:cs="B Nazanin"/>
          <w:sz w:val="24"/>
          <w:szCs w:val="24"/>
        </w:rPr>
        <w:softHyphen/>
      </w:r>
      <w:r w:rsidRPr="00EC4D85">
        <w:rPr>
          <w:rFonts w:cs="B Nazanin"/>
          <w:sz w:val="24"/>
          <w:szCs w:val="24"/>
          <w:rtl/>
        </w:rPr>
        <w:t>ای بعدی حقوق بشر حق بر سلامت را به طرق مختلف مورد بررسی قرار می</w:t>
      </w:r>
      <w:r w:rsidR="003F6ECB" w:rsidRPr="00EC4D85">
        <w:rPr>
          <w:rFonts w:cs="B Nazanin" w:hint="cs"/>
          <w:sz w:val="24"/>
          <w:szCs w:val="24"/>
          <w:rtl/>
        </w:rPr>
        <w:softHyphen/>
      </w:r>
      <w:r w:rsidRPr="00EC4D85">
        <w:rPr>
          <w:rFonts w:cs="B Nazanin"/>
          <w:sz w:val="24"/>
          <w:szCs w:val="24"/>
          <w:rtl/>
        </w:rPr>
        <w:t>دهد</w:t>
      </w:r>
      <w:r w:rsidR="00F44068" w:rsidRPr="00EC4D85">
        <w:rPr>
          <w:rFonts w:cs="B Nazanin" w:hint="cs"/>
          <w:sz w:val="24"/>
          <w:szCs w:val="24"/>
          <w:rtl/>
        </w:rPr>
        <w:t>(1)</w:t>
      </w:r>
      <w:r w:rsidRPr="00EC4D85">
        <w:rPr>
          <w:rFonts w:cs="B Nazanin"/>
          <w:sz w:val="24"/>
          <w:szCs w:val="24"/>
          <w:rtl/>
        </w:rPr>
        <w:t>.</w:t>
      </w:r>
      <w:r w:rsidR="004363E7" w:rsidRPr="00EC4D85">
        <w:rPr>
          <w:rFonts w:cs="B Nazanin" w:hint="cs"/>
          <w:sz w:val="24"/>
          <w:szCs w:val="24"/>
          <w:rtl/>
        </w:rPr>
        <w:t xml:space="preserve"> </w:t>
      </w:r>
    </w:p>
    <w:p w14:paraId="4DE50569" w14:textId="2ABFC4E0" w:rsidR="00894CF6" w:rsidRPr="00EC4D85" w:rsidRDefault="00EB67B5" w:rsidP="004D7477">
      <w:pPr>
        <w:bidi/>
        <w:spacing w:line="240" w:lineRule="auto"/>
        <w:ind w:left="4"/>
        <w:jc w:val="both"/>
        <w:rPr>
          <w:rFonts w:cs="B Nazanin"/>
          <w:sz w:val="24"/>
          <w:szCs w:val="24"/>
        </w:rPr>
      </w:pPr>
      <w:r w:rsidRPr="00EC4D85">
        <w:rPr>
          <w:rFonts w:cs="B Nazanin"/>
          <w:sz w:val="24"/>
          <w:szCs w:val="24"/>
          <w:rtl/>
        </w:rPr>
        <w:t>در دهه‌های اخیر حق بر توسعه موضوع تعداد زیادی از اعلامیه‌ها و قطعنامه‌های سازمان ملل متحد و سایر اسناد بین المللی بوده، اما اجرای آن اسناد و همچنین تبعات عدم اجرای آن‌ها هم</w:t>
      </w:r>
      <w:r w:rsidRPr="00EC4D85">
        <w:rPr>
          <w:rFonts w:cs="B Nazanin" w:hint="cs"/>
          <w:sz w:val="24"/>
          <w:szCs w:val="24"/>
          <w:rtl/>
        </w:rPr>
        <w:t>وار</w:t>
      </w:r>
      <w:r w:rsidRPr="00EC4D85">
        <w:rPr>
          <w:rFonts w:cs="B Nazanin"/>
          <w:sz w:val="24"/>
          <w:szCs w:val="24"/>
          <w:rtl/>
        </w:rPr>
        <w:t xml:space="preserve">ه محل بحث و </w:t>
      </w:r>
      <w:r w:rsidRPr="00EC4D85">
        <w:rPr>
          <w:rFonts w:cs="B Nazanin" w:hint="cs"/>
          <w:sz w:val="24"/>
          <w:szCs w:val="24"/>
          <w:rtl/>
        </w:rPr>
        <w:t>اختلاف</w:t>
      </w:r>
      <w:r w:rsidRPr="00EC4D85">
        <w:rPr>
          <w:rFonts w:cs="B Nazanin"/>
          <w:sz w:val="24"/>
          <w:szCs w:val="24"/>
          <w:rtl/>
        </w:rPr>
        <w:t xml:space="preserve"> </w:t>
      </w:r>
      <w:r w:rsidRPr="00EC4D85">
        <w:rPr>
          <w:rFonts w:cs="B Nazanin" w:hint="cs"/>
          <w:sz w:val="24"/>
          <w:szCs w:val="24"/>
          <w:rtl/>
        </w:rPr>
        <w:t>است؛ لذا</w:t>
      </w:r>
      <w:r w:rsidRPr="00EC4D85">
        <w:rPr>
          <w:rFonts w:cs="B Nazanin"/>
          <w:sz w:val="24"/>
          <w:szCs w:val="24"/>
          <w:rtl/>
        </w:rPr>
        <w:t xml:space="preserve"> </w:t>
      </w:r>
      <w:r w:rsidRPr="00EC4D85">
        <w:rPr>
          <w:rFonts w:cs="B Nazanin" w:hint="cs"/>
          <w:sz w:val="24"/>
          <w:szCs w:val="24"/>
          <w:rtl/>
        </w:rPr>
        <w:t xml:space="preserve">در پی </w:t>
      </w:r>
      <w:r w:rsidRPr="00EC4D85">
        <w:rPr>
          <w:rFonts w:cs="B Nazanin"/>
          <w:sz w:val="24"/>
          <w:szCs w:val="24"/>
          <w:rtl/>
        </w:rPr>
        <w:t xml:space="preserve">راهکاری برای ضمانت اجرای حق بر توسعه </w:t>
      </w:r>
      <w:r w:rsidRPr="00EC4D85">
        <w:rPr>
          <w:rFonts w:cs="B Nazanin" w:hint="cs"/>
          <w:sz w:val="24"/>
          <w:szCs w:val="24"/>
          <w:rtl/>
        </w:rPr>
        <w:t>و ایجاد</w:t>
      </w:r>
      <w:r w:rsidRPr="00EC4D85">
        <w:rPr>
          <w:rFonts w:cs="B Nazanin"/>
          <w:sz w:val="24"/>
          <w:szCs w:val="24"/>
          <w:rtl/>
        </w:rPr>
        <w:t xml:space="preserve"> مسیر</w:t>
      </w:r>
      <w:r w:rsidRPr="00EC4D85">
        <w:rPr>
          <w:rFonts w:cs="B Nazanin" w:hint="cs"/>
          <w:sz w:val="24"/>
          <w:szCs w:val="24"/>
          <w:rtl/>
        </w:rPr>
        <w:t>ی که</w:t>
      </w:r>
      <w:r w:rsidRPr="00EC4D85">
        <w:rPr>
          <w:rFonts w:cs="B Nazanin"/>
          <w:sz w:val="24"/>
          <w:szCs w:val="24"/>
          <w:rtl/>
        </w:rPr>
        <w:t xml:space="preserve"> </w:t>
      </w:r>
      <w:r w:rsidRPr="00EC4D85">
        <w:rPr>
          <w:rFonts w:cs="B Nazanin" w:hint="cs"/>
          <w:sz w:val="24"/>
          <w:szCs w:val="24"/>
          <w:rtl/>
        </w:rPr>
        <w:t xml:space="preserve">اعمال و </w:t>
      </w:r>
      <w:r w:rsidRPr="00EC4D85">
        <w:rPr>
          <w:rFonts w:cs="B Nazanin"/>
          <w:sz w:val="24"/>
          <w:szCs w:val="24"/>
          <w:rtl/>
        </w:rPr>
        <w:t xml:space="preserve">ارتقا آن را هموار </w:t>
      </w:r>
      <w:r w:rsidRPr="00EC4D85">
        <w:rPr>
          <w:rFonts w:cs="B Nazanin" w:hint="cs"/>
          <w:sz w:val="24"/>
          <w:szCs w:val="24"/>
          <w:rtl/>
        </w:rPr>
        <w:t>کند</w:t>
      </w:r>
      <w:r w:rsidRPr="00EC4D85">
        <w:rPr>
          <w:rFonts w:cs="B Nazanin" w:hint="cs"/>
          <w:sz w:val="24"/>
          <w:szCs w:val="24"/>
          <w:rtl/>
          <w:lang w:val="en-US" w:bidi="fa-IR"/>
        </w:rPr>
        <w:t>،</w:t>
      </w:r>
      <w:r w:rsidRPr="00EC4D85">
        <w:rPr>
          <w:rFonts w:cs="B Nazanin"/>
          <w:sz w:val="24"/>
          <w:szCs w:val="24"/>
          <w:rtl/>
        </w:rPr>
        <w:t xml:space="preserve"> وجود یک ابزار الزام</w:t>
      </w:r>
      <w:r w:rsidR="003F6ECB" w:rsidRPr="00EC4D85">
        <w:rPr>
          <w:rFonts w:cs="B Nazanin" w:hint="cs"/>
          <w:sz w:val="24"/>
          <w:szCs w:val="24"/>
          <w:rtl/>
        </w:rPr>
        <w:softHyphen/>
      </w:r>
      <w:r w:rsidRPr="00EC4D85">
        <w:rPr>
          <w:rFonts w:cs="B Nazanin"/>
          <w:sz w:val="24"/>
          <w:szCs w:val="24"/>
          <w:rtl/>
        </w:rPr>
        <w:t>آور قانونی که نابرابری‌ها و بحران‌های اجتماعی</w:t>
      </w:r>
      <w:r w:rsidRPr="00EC4D85">
        <w:rPr>
          <w:rFonts w:cs="B Nazanin" w:hint="cs"/>
          <w:sz w:val="24"/>
          <w:szCs w:val="24"/>
          <w:rtl/>
        </w:rPr>
        <w:t xml:space="preserve">- </w:t>
      </w:r>
      <w:r w:rsidRPr="00EC4D85">
        <w:rPr>
          <w:rFonts w:cs="B Nazanin"/>
          <w:sz w:val="24"/>
          <w:szCs w:val="24"/>
          <w:rtl/>
        </w:rPr>
        <w:t>اقتصادی سراسر جهان، در سطوح بین</w:t>
      </w:r>
      <w:r w:rsidR="003B6D90" w:rsidRPr="00EC4D85">
        <w:rPr>
          <w:rFonts w:cs="B Nazanin"/>
          <w:sz w:val="24"/>
          <w:szCs w:val="24"/>
        </w:rPr>
        <w:softHyphen/>
      </w:r>
      <w:r w:rsidRPr="00EC4D85">
        <w:rPr>
          <w:rFonts w:cs="B Nazanin"/>
          <w:sz w:val="24"/>
          <w:szCs w:val="24"/>
          <w:rtl/>
        </w:rPr>
        <w:t>المللی، منطقه‌ای و ملی را به چالش بکشد، ضروری است.</w:t>
      </w:r>
    </w:p>
    <w:p w14:paraId="5834604E" w14:textId="77777777" w:rsidR="00667F75" w:rsidRPr="00EC4D85" w:rsidRDefault="006F7323" w:rsidP="00667F75">
      <w:pPr>
        <w:bidi/>
        <w:spacing w:line="240" w:lineRule="auto"/>
        <w:ind w:left="4"/>
        <w:jc w:val="both"/>
        <w:rPr>
          <w:rFonts w:cs="B Nazanin"/>
          <w:sz w:val="24"/>
          <w:szCs w:val="24"/>
          <w:rtl/>
        </w:rPr>
      </w:pPr>
      <w:r w:rsidRPr="00EC4D85">
        <w:rPr>
          <w:rFonts w:cs="B Nazanin"/>
          <w:sz w:val="24"/>
          <w:szCs w:val="24"/>
          <w:rtl/>
        </w:rPr>
        <w:t xml:space="preserve">تهیه پیش‌نویس </w:t>
      </w:r>
      <w:r w:rsidR="00B44EA0" w:rsidRPr="00EC4D85">
        <w:rPr>
          <w:rFonts w:cs="B Nazanin" w:hint="cs"/>
          <w:sz w:val="24"/>
          <w:szCs w:val="24"/>
          <w:rtl/>
        </w:rPr>
        <w:t>عهدنامه</w:t>
      </w:r>
      <w:r w:rsidR="00B44EA0" w:rsidRPr="00EC4D85">
        <w:rPr>
          <w:rFonts w:cs="B Nazanin"/>
          <w:sz w:val="24"/>
          <w:szCs w:val="24"/>
          <w:rtl/>
        </w:rPr>
        <w:t xml:space="preserve"> </w:t>
      </w:r>
      <w:r w:rsidRPr="00EC4D85">
        <w:rPr>
          <w:rFonts w:cs="B Nazanin"/>
          <w:sz w:val="24"/>
          <w:szCs w:val="24"/>
          <w:rtl/>
        </w:rPr>
        <w:t>با موانع زیادی روبرو</w:t>
      </w:r>
      <w:r w:rsidR="00054F09" w:rsidRPr="00EC4D85">
        <w:rPr>
          <w:rFonts w:cs="B Nazanin" w:hint="cs"/>
          <w:sz w:val="24"/>
          <w:szCs w:val="24"/>
          <w:rtl/>
        </w:rPr>
        <w:t xml:space="preserve"> است</w:t>
      </w:r>
      <w:r w:rsidRPr="00EC4D85">
        <w:rPr>
          <w:rFonts w:cs="B Nazanin"/>
          <w:sz w:val="24"/>
          <w:szCs w:val="24"/>
          <w:rtl/>
        </w:rPr>
        <w:t xml:space="preserve"> از جمله</w:t>
      </w:r>
      <w:r w:rsidRPr="00EC4D85">
        <w:rPr>
          <w:rFonts w:cs="B Nazanin" w:hint="cs"/>
          <w:sz w:val="24"/>
          <w:szCs w:val="24"/>
          <w:rtl/>
        </w:rPr>
        <w:t>:</w:t>
      </w:r>
      <w:r w:rsidRPr="00EC4D85">
        <w:rPr>
          <w:rFonts w:cs="B Nazanin"/>
          <w:sz w:val="24"/>
          <w:szCs w:val="24"/>
          <w:rtl/>
        </w:rPr>
        <w:t xml:space="preserve"> </w:t>
      </w:r>
      <w:r w:rsidRPr="00EC4D85">
        <w:rPr>
          <w:rFonts w:cs="B Nazanin" w:hint="cs"/>
          <w:sz w:val="24"/>
          <w:szCs w:val="24"/>
          <w:rtl/>
        </w:rPr>
        <w:t>«</w:t>
      </w:r>
      <w:r w:rsidRPr="00EC4D85">
        <w:rPr>
          <w:rFonts w:cs="B Nazanin"/>
          <w:sz w:val="24"/>
          <w:szCs w:val="24"/>
          <w:rtl/>
        </w:rPr>
        <w:t xml:space="preserve">اختلاف سیاسی میان کشورهایی </w:t>
      </w:r>
      <w:r w:rsidR="00986604" w:rsidRPr="00EC4D85">
        <w:rPr>
          <w:rFonts w:cs="B Nazanin" w:hint="cs"/>
          <w:sz w:val="24"/>
          <w:szCs w:val="24"/>
          <w:rtl/>
        </w:rPr>
        <w:t>است</w:t>
      </w:r>
      <w:r w:rsidRPr="00EC4D85">
        <w:rPr>
          <w:rFonts w:cs="B Nazanin"/>
          <w:sz w:val="24"/>
          <w:szCs w:val="24"/>
          <w:rtl/>
        </w:rPr>
        <w:t xml:space="preserve"> که در خطوط شمال</w:t>
      </w:r>
      <w:r w:rsidR="00813807" w:rsidRPr="00EC4D85">
        <w:rPr>
          <w:rFonts w:cs="B Nazanin"/>
        </w:rPr>
        <w:t>_</w:t>
      </w:r>
      <w:r w:rsidRPr="00EC4D85">
        <w:rPr>
          <w:rFonts w:cs="B Nazanin"/>
          <w:sz w:val="24"/>
          <w:szCs w:val="24"/>
          <w:rtl/>
        </w:rPr>
        <w:t>جنوب تقسیم شده</w:t>
      </w:r>
      <w:r w:rsidR="004E07BF" w:rsidRPr="00EC4D85">
        <w:rPr>
          <w:rFonts w:cs="B Nazanin" w:hint="cs"/>
          <w:sz w:val="24"/>
          <w:szCs w:val="24"/>
          <w:rtl/>
        </w:rPr>
        <w:softHyphen/>
      </w:r>
      <w:r w:rsidR="00986604" w:rsidRPr="00EC4D85">
        <w:rPr>
          <w:rFonts w:cs="B Nazanin" w:hint="cs"/>
          <w:sz w:val="24"/>
          <w:szCs w:val="24"/>
          <w:rtl/>
        </w:rPr>
        <w:t>اند</w:t>
      </w:r>
      <w:r w:rsidRPr="00EC4D85">
        <w:rPr>
          <w:rFonts w:cs="B Nazanin"/>
          <w:sz w:val="24"/>
          <w:szCs w:val="24"/>
          <w:rtl/>
        </w:rPr>
        <w:t xml:space="preserve">، و همچنین اختلاف نظر در مورد محتوای دقیق </w:t>
      </w:r>
      <w:r w:rsidR="00B44EA0" w:rsidRPr="00EC4D85">
        <w:rPr>
          <w:rFonts w:cs="B Nazanin" w:hint="cs"/>
          <w:sz w:val="24"/>
          <w:szCs w:val="24"/>
          <w:rtl/>
        </w:rPr>
        <w:t>عهدنامه</w:t>
      </w:r>
      <w:r w:rsidR="00B44EA0" w:rsidRPr="00EC4D85">
        <w:rPr>
          <w:rFonts w:cs="B Nazanin"/>
          <w:sz w:val="24"/>
          <w:szCs w:val="24"/>
          <w:rtl/>
        </w:rPr>
        <w:t xml:space="preserve"> </w:t>
      </w:r>
      <w:r w:rsidRPr="00EC4D85">
        <w:rPr>
          <w:rFonts w:cs="B Nazanin"/>
          <w:sz w:val="24"/>
          <w:szCs w:val="24"/>
          <w:rtl/>
        </w:rPr>
        <w:t>نیز وجود دارد؛ و اینکه نگرانی‌هایی نیز در مورد همسویی زبان معاهده با متن توافق شده موجود وجود دارد</w:t>
      </w:r>
      <w:r w:rsidRPr="00EC4D85">
        <w:rPr>
          <w:rFonts w:cs="B Nazanin" w:hint="cs"/>
          <w:sz w:val="24"/>
          <w:szCs w:val="24"/>
          <w:rtl/>
        </w:rPr>
        <w:t xml:space="preserve"> </w:t>
      </w:r>
      <w:r w:rsidRPr="00EC4D85">
        <w:rPr>
          <w:rFonts w:cs="B Nazanin"/>
          <w:sz w:val="24"/>
          <w:szCs w:val="24"/>
          <w:rtl/>
        </w:rPr>
        <w:t>که در حال رسیدگی است</w:t>
      </w:r>
      <w:r w:rsidR="00F44068" w:rsidRPr="00EC4D85">
        <w:rPr>
          <w:rFonts w:cs="B Nazanin" w:hint="cs"/>
          <w:sz w:val="24"/>
          <w:szCs w:val="24"/>
          <w:rtl/>
        </w:rPr>
        <w:t>(2)</w:t>
      </w:r>
      <w:r w:rsidR="00A51445" w:rsidRPr="00EC4D85">
        <w:rPr>
          <w:rFonts w:cs="B Nazanin"/>
          <w:sz w:val="24"/>
          <w:szCs w:val="24"/>
        </w:rPr>
        <w:t>.</w:t>
      </w:r>
      <w:r w:rsidRPr="00EC4D85">
        <w:rPr>
          <w:rFonts w:cs="B Nazanin" w:hint="cs"/>
          <w:sz w:val="24"/>
          <w:szCs w:val="24"/>
          <w:rtl/>
        </w:rPr>
        <w:t>»</w:t>
      </w:r>
      <w:r w:rsidR="00054F09" w:rsidRPr="00EC4D85">
        <w:rPr>
          <w:rFonts w:cs="B Nazanin" w:hint="cs"/>
          <w:sz w:val="24"/>
          <w:szCs w:val="24"/>
          <w:rtl/>
        </w:rPr>
        <w:t xml:space="preserve"> </w:t>
      </w:r>
    </w:p>
    <w:p w14:paraId="6F86F9F6" w14:textId="39D0ED9C" w:rsidR="007D0DD8" w:rsidRPr="00EC4D85" w:rsidRDefault="00BE2E90" w:rsidP="004D7477">
      <w:pPr>
        <w:bidi/>
        <w:spacing w:line="240" w:lineRule="auto"/>
        <w:ind w:left="4"/>
        <w:jc w:val="both"/>
        <w:rPr>
          <w:rFonts w:cs="B Nazanin"/>
          <w:sz w:val="24"/>
          <w:szCs w:val="24"/>
        </w:rPr>
      </w:pPr>
      <w:r w:rsidRPr="00EC4D85">
        <w:rPr>
          <w:rFonts w:cs="B Nazanin" w:hint="cs"/>
          <w:sz w:val="24"/>
          <w:szCs w:val="24"/>
          <w:rtl/>
        </w:rPr>
        <w:t xml:space="preserve">نکته </w:t>
      </w:r>
      <w:r w:rsidR="00D403E1" w:rsidRPr="00EC4D85">
        <w:rPr>
          <w:rFonts w:cs="B Nazanin" w:hint="cs"/>
          <w:sz w:val="24"/>
          <w:szCs w:val="24"/>
          <w:rtl/>
        </w:rPr>
        <w:t>مهم</w:t>
      </w:r>
      <w:r w:rsidRPr="00EC4D85">
        <w:rPr>
          <w:rFonts w:cs="B Nazanin" w:hint="cs"/>
          <w:sz w:val="24"/>
          <w:szCs w:val="24"/>
          <w:rtl/>
        </w:rPr>
        <w:t xml:space="preserve"> این</w:t>
      </w:r>
      <w:r w:rsidR="004D7477" w:rsidRPr="00EC4D85">
        <w:rPr>
          <w:rFonts w:cs="B Nazanin" w:hint="cs"/>
          <w:sz w:val="24"/>
          <w:szCs w:val="24"/>
          <w:rtl/>
        </w:rPr>
        <w:t xml:space="preserve"> است </w:t>
      </w:r>
      <w:r w:rsidRPr="00EC4D85">
        <w:rPr>
          <w:rFonts w:cs="B Nazanin" w:hint="cs"/>
          <w:sz w:val="24"/>
          <w:szCs w:val="24"/>
          <w:rtl/>
        </w:rPr>
        <w:t xml:space="preserve">که </w:t>
      </w:r>
      <w:r w:rsidR="00E63675" w:rsidRPr="00EC4D85">
        <w:rPr>
          <w:rFonts w:cs="B Nazanin"/>
          <w:sz w:val="24"/>
          <w:szCs w:val="24"/>
          <w:rtl/>
        </w:rPr>
        <w:t xml:space="preserve">حق بر توسعه باید از </w:t>
      </w:r>
      <w:r w:rsidR="00D403E1" w:rsidRPr="00EC4D85">
        <w:rPr>
          <w:rFonts w:cs="B Nazanin" w:hint="cs"/>
          <w:sz w:val="24"/>
          <w:szCs w:val="24"/>
          <w:rtl/>
        </w:rPr>
        <w:t xml:space="preserve">چه </w:t>
      </w:r>
      <w:r w:rsidR="00E63675" w:rsidRPr="00EC4D85">
        <w:rPr>
          <w:rFonts w:cs="B Nazanin"/>
          <w:sz w:val="24"/>
          <w:szCs w:val="24"/>
          <w:rtl/>
        </w:rPr>
        <w:t>طریق</w:t>
      </w:r>
      <w:r w:rsidR="00D403E1" w:rsidRPr="00EC4D85">
        <w:rPr>
          <w:rFonts w:cs="B Nazanin" w:hint="cs"/>
          <w:sz w:val="24"/>
          <w:szCs w:val="24"/>
          <w:rtl/>
        </w:rPr>
        <w:t>ی</w:t>
      </w:r>
      <w:r w:rsidR="00E63675" w:rsidRPr="00EC4D85">
        <w:rPr>
          <w:rFonts w:cs="B Nazanin"/>
          <w:sz w:val="24"/>
          <w:szCs w:val="24"/>
          <w:rtl/>
        </w:rPr>
        <w:t xml:space="preserve"> </w:t>
      </w:r>
      <w:r w:rsidR="00D403E1" w:rsidRPr="00EC4D85">
        <w:rPr>
          <w:rFonts w:cs="B Nazanin"/>
          <w:sz w:val="24"/>
          <w:szCs w:val="24"/>
          <w:rtl/>
        </w:rPr>
        <w:t>محقق شود</w:t>
      </w:r>
      <w:r w:rsidR="00667F75" w:rsidRPr="00EC4D85">
        <w:rPr>
          <w:rFonts w:cs="B Nazanin" w:hint="cs"/>
          <w:sz w:val="24"/>
          <w:szCs w:val="24"/>
          <w:rtl/>
        </w:rPr>
        <w:t xml:space="preserve"> و</w:t>
      </w:r>
      <w:r w:rsidR="00E70885" w:rsidRPr="00EC4D85">
        <w:rPr>
          <w:rFonts w:cs="B Nazanin" w:hint="cs"/>
          <w:sz w:val="24"/>
          <w:szCs w:val="24"/>
          <w:rtl/>
        </w:rPr>
        <w:t>کدام یک از طرق "</w:t>
      </w:r>
      <w:r w:rsidR="00E63675" w:rsidRPr="00EC4D85">
        <w:rPr>
          <w:rFonts w:cs="B Nazanin"/>
          <w:sz w:val="24"/>
          <w:szCs w:val="24"/>
          <w:rtl/>
        </w:rPr>
        <w:t>اسناد حقوقی نرم</w:t>
      </w:r>
      <w:r w:rsidR="00E70885" w:rsidRPr="00EC4D85">
        <w:rPr>
          <w:rFonts w:cs="B Nazanin" w:hint="cs"/>
          <w:sz w:val="24"/>
          <w:szCs w:val="24"/>
          <w:rtl/>
        </w:rPr>
        <w:t>"</w:t>
      </w:r>
      <w:r w:rsidR="00E63675" w:rsidRPr="00EC4D85">
        <w:rPr>
          <w:rFonts w:cs="B Nazanin"/>
          <w:sz w:val="24"/>
          <w:szCs w:val="24"/>
          <w:rtl/>
        </w:rPr>
        <w:t xml:space="preserve"> </w:t>
      </w:r>
      <w:r w:rsidR="00E70885" w:rsidRPr="00EC4D85">
        <w:rPr>
          <w:rFonts w:cs="B Nazanin" w:hint="cs"/>
          <w:sz w:val="24"/>
          <w:szCs w:val="24"/>
          <w:rtl/>
        </w:rPr>
        <w:t xml:space="preserve">و </w:t>
      </w:r>
      <w:r w:rsidR="00E63675" w:rsidRPr="00EC4D85">
        <w:rPr>
          <w:rFonts w:cs="B Nazanin"/>
          <w:sz w:val="24"/>
          <w:szCs w:val="24"/>
          <w:rtl/>
        </w:rPr>
        <w:t xml:space="preserve"> </w:t>
      </w:r>
      <w:r w:rsidR="00E70885" w:rsidRPr="00EC4D85">
        <w:rPr>
          <w:rFonts w:cs="B Nazanin" w:hint="cs"/>
          <w:sz w:val="24"/>
          <w:szCs w:val="24"/>
          <w:rtl/>
        </w:rPr>
        <w:t>"</w:t>
      </w:r>
      <w:r w:rsidR="00E63675" w:rsidRPr="00EC4D85">
        <w:rPr>
          <w:rFonts w:cs="B Nazanin"/>
          <w:sz w:val="24"/>
          <w:szCs w:val="24"/>
          <w:rtl/>
        </w:rPr>
        <w:t>یک معاهده بین‌المللی</w:t>
      </w:r>
      <w:r w:rsidR="00E70885" w:rsidRPr="00EC4D85">
        <w:rPr>
          <w:rFonts w:cs="B Nazanin" w:hint="cs"/>
          <w:sz w:val="24"/>
          <w:szCs w:val="24"/>
          <w:rtl/>
        </w:rPr>
        <w:t>"</w:t>
      </w:r>
      <w:r w:rsidR="00667F75" w:rsidRPr="00EC4D85">
        <w:rPr>
          <w:rFonts w:cs="B Nazanin" w:hint="cs"/>
          <w:sz w:val="24"/>
          <w:szCs w:val="24"/>
          <w:rtl/>
        </w:rPr>
        <w:t xml:space="preserve"> می</w:t>
      </w:r>
      <w:r w:rsidR="00667F75" w:rsidRPr="00EC4D85">
        <w:rPr>
          <w:rFonts w:cs="B Nazanin" w:hint="cs"/>
          <w:sz w:val="24"/>
          <w:szCs w:val="24"/>
          <w:rtl/>
        </w:rPr>
        <w:softHyphen/>
        <w:t>تواند مسیر رسیدن به توسعه و حق بر سلامت را هموار کند؟</w:t>
      </w:r>
      <w:r w:rsidR="004D7477" w:rsidRPr="00EC4D85">
        <w:rPr>
          <w:rFonts w:cs="B Nazanin" w:hint="cs"/>
          <w:sz w:val="24"/>
          <w:szCs w:val="24"/>
          <w:rtl/>
          <w:lang w:bidi="fa-IR"/>
        </w:rPr>
        <w:t xml:space="preserve"> </w:t>
      </w:r>
      <w:r w:rsidR="00986604" w:rsidRPr="00EC4D85">
        <w:rPr>
          <w:rFonts w:cs="B Nazanin" w:hint="cs"/>
          <w:sz w:val="24"/>
          <w:szCs w:val="24"/>
          <w:rtl/>
        </w:rPr>
        <w:t xml:space="preserve">در این </w:t>
      </w:r>
      <w:r w:rsidR="00B63E15" w:rsidRPr="00EC4D85">
        <w:rPr>
          <w:rFonts w:cs="B Nazanin" w:hint="cs"/>
          <w:sz w:val="24"/>
          <w:szCs w:val="24"/>
          <w:rtl/>
        </w:rPr>
        <w:t>مقاله</w:t>
      </w:r>
      <w:r w:rsidR="00986604" w:rsidRPr="00EC4D85">
        <w:rPr>
          <w:rFonts w:cs="B Nazanin" w:hint="cs"/>
          <w:sz w:val="24"/>
          <w:szCs w:val="24"/>
          <w:rtl/>
        </w:rPr>
        <w:t xml:space="preserve"> ابتدا </w:t>
      </w:r>
      <w:r w:rsidR="00B63E15" w:rsidRPr="00EC4D85">
        <w:rPr>
          <w:rFonts w:cs="B Nazanin" w:hint="cs"/>
          <w:sz w:val="24"/>
          <w:szCs w:val="24"/>
          <w:rtl/>
        </w:rPr>
        <w:t>به ارتباط حق بر توسعه و حق بر سلامت پرداخته شده</w:t>
      </w:r>
      <w:r w:rsidR="00883213" w:rsidRPr="00EC4D85">
        <w:rPr>
          <w:rFonts w:cs="B Nazanin" w:hint="cs"/>
          <w:sz w:val="24"/>
          <w:szCs w:val="24"/>
          <w:rtl/>
        </w:rPr>
        <w:t>، سپس</w:t>
      </w:r>
      <w:r w:rsidR="00B63E15" w:rsidRPr="00EC4D85">
        <w:rPr>
          <w:rFonts w:cs="B Nazanin" w:hint="cs"/>
          <w:sz w:val="24"/>
          <w:szCs w:val="24"/>
          <w:rtl/>
        </w:rPr>
        <w:t xml:space="preserve"> </w:t>
      </w:r>
      <w:r w:rsidR="00986604" w:rsidRPr="00EC4D85">
        <w:rPr>
          <w:rFonts w:cs="B Nazanin" w:hint="cs"/>
          <w:sz w:val="24"/>
          <w:szCs w:val="24"/>
          <w:rtl/>
        </w:rPr>
        <w:t>مسیر رسیدن به ایجاد پیش</w:t>
      </w:r>
      <w:r w:rsidR="00986604" w:rsidRPr="00EC4D85">
        <w:rPr>
          <w:rFonts w:cs="B Nazanin"/>
          <w:sz w:val="24"/>
          <w:szCs w:val="24"/>
          <w:rtl/>
        </w:rPr>
        <w:softHyphen/>
      </w:r>
      <w:r w:rsidR="00986604" w:rsidRPr="00EC4D85">
        <w:rPr>
          <w:rFonts w:cs="B Nazanin" w:hint="cs"/>
          <w:sz w:val="24"/>
          <w:szCs w:val="24"/>
          <w:rtl/>
        </w:rPr>
        <w:t xml:space="preserve">نویس </w:t>
      </w:r>
      <w:r w:rsidR="00B44EA0" w:rsidRPr="00EC4D85">
        <w:rPr>
          <w:rFonts w:cs="B Nazanin" w:hint="cs"/>
          <w:sz w:val="24"/>
          <w:szCs w:val="24"/>
          <w:rtl/>
        </w:rPr>
        <w:t>عهدنامه</w:t>
      </w:r>
      <w:r w:rsidR="00B44EA0" w:rsidRPr="00EC4D85">
        <w:rPr>
          <w:rFonts w:cs="B Nazanin"/>
          <w:sz w:val="24"/>
          <w:szCs w:val="24"/>
          <w:rtl/>
        </w:rPr>
        <w:t xml:space="preserve"> </w:t>
      </w:r>
      <w:r w:rsidR="00986604" w:rsidRPr="00EC4D85">
        <w:rPr>
          <w:rFonts w:cs="B Nazanin" w:hint="cs"/>
          <w:sz w:val="24"/>
          <w:szCs w:val="24"/>
          <w:rtl/>
        </w:rPr>
        <w:t>حق بر توسعه بررسی شده و در آن فعال</w:t>
      </w:r>
      <w:r w:rsidR="00883213" w:rsidRPr="00EC4D85">
        <w:rPr>
          <w:rFonts w:cs="B Nazanin" w:hint="cs"/>
          <w:sz w:val="24"/>
          <w:szCs w:val="24"/>
          <w:rtl/>
        </w:rPr>
        <w:t>ی</w:t>
      </w:r>
      <w:r w:rsidR="00986604" w:rsidRPr="00EC4D85">
        <w:rPr>
          <w:rFonts w:cs="B Nazanin" w:hint="cs"/>
          <w:sz w:val="24"/>
          <w:szCs w:val="24"/>
          <w:rtl/>
        </w:rPr>
        <w:t xml:space="preserve">ت </w:t>
      </w:r>
      <w:r w:rsidR="007D77DF" w:rsidRPr="00EC4D85">
        <w:rPr>
          <w:rFonts w:cs="B Nazanin" w:hint="cs"/>
          <w:sz w:val="24"/>
          <w:szCs w:val="24"/>
          <w:rtl/>
        </w:rPr>
        <w:t xml:space="preserve">نهادهایی </w:t>
      </w:r>
      <w:r w:rsidR="00986604" w:rsidRPr="00EC4D85">
        <w:rPr>
          <w:rFonts w:cs="B Nazanin" w:hint="cs"/>
          <w:sz w:val="24"/>
          <w:szCs w:val="24"/>
          <w:rtl/>
        </w:rPr>
        <w:t xml:space="preserve">که در این زمینه مشارکت کرده اند </w:t>
      </w:r>
      <w:r w:rsidR="00B63E15" w:rsidRPr="00EC4D85">
        <w:rPr>
          <w:rFonts w:cs="B Nazanin" w:hint="cs"/>
          <w:sz w:val="24"/>
          <w:szCs w:val="24"/>
          <w:rtl/>
        </w:rPr>
        <w:t>ذکر</w:t>
      </w:r>
      <w:r w:rsidR="00986604" w:rsidRPr="00EC4D85">
        <w:rPr>
          <w:rFonts w:cs="B Nazanin" w:hint="cs"/>
          <w:sz w:val="24"/>
          <w:szCs w:val="24"/>
          <w:rtl/>
        </w:rPr>
        <w:t xml:space="preserve"> شده است، </w:t>
      </w:r>
      <w:r w:rsidR="00883213" w:rsidRPr="00EC4D85">
        <w:rPr>
          <w:rFonts w:cs="B Nazanin" w:hint="cs"/>
          <w:sz w:val="24"/>
          <w:szCs w:val="24"/>
          <w:rtl/>
        </w:rPr>
        <w:t>در نهایت</w:t>
      </w:r>
      <w:r w:rsidR="00986604" w:rsidRPr="00EC4D85">
        <w:rPr>
          <w:rFonts w:cs="B Nazanin" w:hint="cs"/>
          <w:sz w:val="24"/>
          <w:szCs w:val="24"/>
          <w:rtl/>
        </w:rPr>
        <w:t xml:space="preserve"> مفاد پی</w:t>
      </w:r>
      <w:r w:rsidR="007D77DF" w:rsidRPr="00EC4D85">
        <w:rPr>
          <w:rFonts w:cs="B Nazanin" w:hint="cs"/>
          <w:sz w:val="24"/>
          <w:szCs w:val="24"/>
          <w:rtl/>
        </w:rPr>
        <w:t>ش</w:t>
      </w:r>
      <w:r w:rsidR="00986604" w:rsidRPr="00EC4D85">
        <w:rPr>
          <w:rFonts w:cs="B Nazanin" w:hint="cs"/>
          <w:sz w:val="24"/>
          <w:szCs w:val="24"/>
          <w:rtl/>
        </w:rPr>
        <w:softHyphen/>
        <w:t>نویس</w:t>
      </w:r>
      <w:r w:rsidR="00883213" w:rsidRPr="00EC4D85">
        <w:rPr>
          <w:rFonts w:cs="B Nazanin" w:hint="cs"/>
          <w:sz w:val="24"/>
          <w:szCs w:val="24"/>
          <w:rtl/>
        </w:rPr>
        <w:t xml:space="preserve"> </w:t>
      </w:r>
      <w:r w:rsidR="004D7477" w:rsidRPr="00EC4D85">
        <w:rPr>
          <w:rFonts w:cs="B Nazanin" w:hint="cs"/>
          <w:sz w:val="24"/>
          <w:szCs w:val="24"/>
          <w:rtl/>
        </w:rPr>
        <w:t xml:space="preserve">با تاکید بر جایگاه حق بر سلامت </w:t>
      </w:r>
      <w:r w:rsidR="00986604" w:rsidRPr="00EC4D85">
        <w:rPr>
          <w:rFonts w:cs="B Nazanin" w:hint="cs"/>
          <w:sz w:val="24"/>
          <w:szCs w:val="24"/>
          <w:rtl/>
        </w:rPr>
        <w:t xml:space="preserve"> </w:t>
      </w:r>
      <w:r w:rsidR="007D77DF" w:rsidRPr="00EC4D85">
        <w:rPr>
          <w:rFonts w:cs="B Nazanin" w:hint="cs"/>
          <w:sz w:val="24"/>
          <w:szCs w:val="24"/>
          <w:rtl/>
        </w:rPr>
        <w:t>مورد مطالعه و مداقه قرار گرفته است.</w:t>
      </w:r>
    </w:p>
    <w:p w14:paraId="6FAEA959" w14:textId="4EC0898C" w:rsidR="00424ADC" w:rsidRPr="00EC4D85" w:rsidRDefault="007D0DD8" w:rsidP="003B4549">
      <w:pPr>
        <w:pStyle w:val="ListParagraph"/>
        <w:numPr>
          <w:ilvl w:val="0"/>
          <w:numId w:val="4"/>
        </w:numPr>
        <w:tabs>
          <w:tab w:val="right" w:pos="190"/>
        </w:tabs>
        <w:bidi/>
        <w:spacing w:line="240" w:lineRule="auto"/>
        <w:ind w:left="4" w:firstLine="0"/>
        <w:jc w:val="both"/>
        <w:rPr>
          <w:rFonts w:cs="B Nazanin"/>
          <w:bCs/>
          <w:sz w:val="24"/>
          <w:szCs w:val="24"/>
          <w:rtl/>
        </w:rPr>
      </w:pPr>
      <w:r w:rsidRPr="00EC4D85">
        <w:rPr>
          <w:rFonts w:cs="B Nazanin" w:hint="cs"/>
          <w:bCs/>
          <w:sz w:val="24"/>
          <w:szCs w:val="24"/>
          <w:rtl/>
        </w:rPr>
        <w:lastRenderedPageBreak/>
        <w:t>ارتباط حق بر توسعه و حق بر سلامت</w:t>
      </w:r>
    </w:p>
    <w:p w14:paraId="5B42D5CC" w14:textId="1B80A543" w:rsidR="00DE0372" w:rsidRPr="00EC4D85" w:rsidRDefault="00DE0372" w:rsidP="00E319FF">
      <w:pPr>
        <w:bidi/>
        <w:spacing w:line="240" w:lineRule="auto"/>
        <w:jc w:val="both"/>
        <w:rPr>
          <w:rFonts w:cs="B Nazanin"/>
          <w:sz w:val="24"/>
          <w:szCs w:val="24"/>
          <w:highlight w:val="white"/>
          <w:rtl/>
        </w:rPr>
      </w:pPr>
      <w:r w:rsidRPr="00EC4D85">
        <w:rPr>
          <w:rFonts w:ascii="Tahoma" w:eastAsia="Times New Roman" w:hAnsi="Tahoma" w:cs="B Nazanin"/>
          <w:sz w:val="24"/>
          <w:szCs w:val="24"/>
          <w:rtl/>
          <w:lang w:val="en-US"/>
        </w:rPr>
        <w:t>حق بر توسعه به معنای ارتقا و حمایت از توانایی فرد برای مشارکت کردن و بهره بردن از توسعه از جمله توسعه اقتصادی، اجتماعی، فرهنگی یا سیاسی است و پیش</w:t>
      </w:r>
      <w:r w:rsidR="003B6D90" w:rsidRPr="00EC4D85">
        <w:rPr>
          <w:rFonts w:ascii="Tahoma" w:eastAsia="Times New Roman" w:hAnsi="Tahoma" w:cs="B Nazanin"/>
          <w:sz w:val="24"/>
          <w:szCs w:val="24"/>
          <w:lang w:val="en-US"/>
        </w:rPr>
        <w:softHyphen/>
      </w:r>
      <w:r w:rsidRPr="00EC4D85">
        <w:rPr>
          <w:rFonts w:ascii="Tahoma" w:eastAsia="Times New Roman" w:hAnsi="Tahoma" w:cs="B Nazanin"/>
          <w:sz w:val="24"/>
          <w:szCs w:val="24"/>
          <w:rtl/>
          <w:lang w:val="en-US"/>
        </w:rPr>
        <w:t>بینی می‌کند که «شخص انسانی» باید موضوع اصلی، مشارکت کننده و ذینفع در فرایند توسعه باشد. بنابراین، حق بر توسعه نه تنها به خودی خود یک حق انسانی است، بلکه برای تحقق کامل سایر حقوق بشر نیز ضروری است؛ حق مزبور همچنین خواستار توزیع عادلانه منافع حاصل از توسعه است. حق بر توسعه هم یک حق فردی و هم یک حق جمعی است. این بدان معناست که جمعیت‌ها (مانند کشورها، مردم، ملت‌ها و گروه‌ها) نیز از حق بر توسعه بهره‌مند هستند. حق بر توسعه به مسائل سیستمی و ساختاری و علل ریشه</w:t>
      </w:r>
      <w:r w:rsidR="003B6D90" w:rsidRPr="00EC4D85">
        <w:rPr>
          <w:rFonts w:ascii="Tahoma" w:eastAsia="Times New Roman" w:hAnsi="Tahoma" w:cs="B Nazanin"/>
          <w:sz w:val="24"/>
          <w:szCs w:val="24"/>
          <w:lang w:val="en-US"/>
        </w:rPr>
        <w:softHyphen/>
      </w:r>
      <w:r w:rsidRPr="00EC4D85">
        <w:rPr>
          <w:rFonts w:ascii="Tahoma" w:eastAsia="Times New Roman" w:hAnsi="Tahoma" w:cs="B Nazanin"/>
          <w:sz w:val="24"/>
          <w:szCs w:val="24"/>
          <w:rtl/>
          <w:lang w:val="en-US"/>
        </w:rPr>
        <w:t>ای فقر، نابرابری و مخاصمات می‌پردازد. اجرای موثر آن به کاهش فقر و نابرابری، جلوگیری از درگیری و ارتقای پیشرفت کمک می‌کند و هیچ کس را پشت سر نمی‌گذارد تا همه افراد و مردم بتوانند با آزادی، برابری و کرامت زندگی کنند و از صلح پایدار برخوردار شوند</w:t>
      </w:r>
      <w:r w:rsidR="00F44068" w:rsidRPr="00EC4D85">
        <w:rPr>
          <w:rFonts w:ascii="Tahoma" w:eastAsia="Times New Roman" w:hAnsi="Tahoma" w:cs="B Nazanin" w:hint="cs"/>
          <w:sz w:val="24"/>
          <w:szCs w:val="24"/>
          <w:rtl/>
          <w:lang w:val="en-US"/>
        </w:rPr>
        <w:t>(3).</w:t>
      </w:r>
      <w:r w:rsidR="00E319FF" w:rsidRPr="00EC4D85">
        <w:rPr>
          <w:rFonts w:ascii="Tahoma" w:eastAsia="Times New Roman" w:hAnsi="Tahoma" w:cs="B Nazanin" w:hint="cs"/>
          <w:sz w:val="24"/>
          <w:szCs w:val="24"/>
          <w:rtl/>
          <w:lang w:val="en-US"/>
        </w:rPr>
        <w:t xml:space="preserve"> </w:t>
      </w:r>
      <w:r w:rsidR="00E319FF" w:rsidRPr="00EC4D85">
        <w:rPr>
          <w:rFonts w:cs="B Nazanin"/>
          <w:sz w:val="24"/>
          <w:szCs w:val="24"/>
          <w:highlight w:val="white"/>
          <w:rtl/>
        </w:rPr>
        <w:t>هدف از توسعه، ایجاد محیطی است که در آن همه افراد بتوانند توانایی‌های خود را گسترش دهند و فرصت‌ها را برای نسل‌های فعلی و آینده افزایش دهند</w:t>
      </w:r>
      <w:r w:rsidR="00E319FF" w:rsidRPr="00EC4D85">
        <w:rPr>
          <w:rFonts w:cs="B Nazanin" w:hint="cs"/>
          <w:sz w:val="24"/>
          <w:szCs w:val="24"/>
          <w:highlight w:val="white"/>
          <w:rtl/>
        </w:rPr>
        <w:t xml:space="preserve">، </w:t>
      </w:r>
      <w:r w:rsidR="00E319FF" w:rsidRPr="00EC4D85">
        <w:rPr>
          <w:rFonts w:cs="B Nazanin" w:hint="cs"/>
          <w:sz w:val="24"/>
          <w:szCs w:val="24"/>
          <w:highlight w:val="white"/>
          <w:rtl/>
          <w:lang w:bidi="fa-IR"/>
        </w:rPr>
        <w:t xml:space="preserve">لذا </w:t>
      </w:r>
      <w:r w:rsidR="00E319FF" w:rsidRPr="00EC4D85">
        <w:rPr>
          <w:rFonts w:cs="B Nazanin"/>
          <w:sz w:val="24"/>
          <w:szCs w:val="24"/>
          <w:highlight w:val="white"/>
          <w:rtl/>
        </w:rPr>
        <w:t xml:space="preserve">پارادایم توسعه انسانی برای زندگی انسان ارزش قائل است. جستجوی امنیت نیز در چنین محیطی در </w:t>
      </w:r>
      <w:r w:rsidR="00E319FF" w:rsidRPr="00EC4D85">
        <w:rPr>
          <w:rFonts w:cs="B Nazanin" w:hint="cs"/>
          <w:sz w:val="24"/>
          <w:szCs w:val="24"/>
          <w:highlight w:val="white"/>
          <w:rtl/>
        </w:rPr>
        <w:t xml:space="preserve">گرو </w:t>
      </w:r>
      <w:r w:rsidR="00E319FF" w:rsidRPr="00EC4D85">
        <w:rPr>
          <w:rFonts w:cs="B Nazanin"/>
          <w:sz w:val="24"/>
          <w:szCs w:val="24"/>
          <w:highlight w:val="white"/>
          <w:rtl/>
        </w:rPr>
        <w:t xml:space="preserve">توسعه است. به طور کلی، جامعه </w:t>
      </w:r>
      <w:r w:rsidR="00E319FF" w:rsidRPr="00EC4D85">
        <w:rPr>
          <w:rFonts w:cs="B Nazanin" w:hint="cs"/>
          <w:sz w:val="24"/>
          <w:szCs w:val="24"/>
          <w:highlight w:val="white"/>
          <w:rtl/>
        </w:rPr>
        <w:t>بین المللی</w:t>
      </w:r>
      <w:r w:rsidR="00E319FF" w:rsidRPr="00EC4D85">
        <w:rPr>
          <w:rFonts w:cs="B Nazanin"/>
          <w:sz w:val="24"/>
          <w:szCs w:val="24"/>
          <w:highlight w:val="white"/>
          <w:rtl/>
        </w:rPr>
        <w:t xml:space="preserve"> نمی‌تواند به هیچ یک از اهداف اصلی خود</w:t>
      </w:r>
      <w:r w:rsidR="00E319FF" w:rsidRPr="00EC4D85">
        <w:rPr>
          <w:rFonts w:cs="B Nazanin" w:hint="cs"/>
          <w:sz w:val="24"/>
          <w:szCs w:val="24"/>
          <w:highlight w:val="white"/>
          <w:rtl/>
        </w:rPr>
        <w:t xml:space="preserve"> از جمله</w:t>
      </w:r>
      <w:r w:rsidR="00E319FF" w:rsidRPr="00EC4D85">
        <w:rPr>
          <w:rFonts w:cs="B Nazanin"/>
          <w:sz w:val="24"/>
          <w:szCs w:val="24"/>
          <w:highlight w:val="white"/>
          <w:rtl/>
        </w:rPr>
        <w:t xml:space="preserve"> صلح، حفاظت از محیط زیست، حقوق بشر یا دموکراسی‌سازی، کاهش باروری، یکپارچگی اجتماعی دست یابد</w:t>
      </w:r>
      <w:r w:rsidR="00E319FF" w:rsidRPr="00EC4D85">
        <w:rPr>
          <w:rFonts w:cs="B Nazanin" w:hint="cs"/>
          <w:sz w:val="24"/>
          <w:szCs w:val="24"/>
          <w:highlight w:val="white"/>
          <w:rtl/>
        </w:rPr>
        <w:t>،</w:t>
      </w:r>
      <w:r w:rsidR="00E319FF" w:rsidRPr="00EC4D85">
        <w:rPr>
          <w:rFonts w:cs="B Nazanin"/>
          <w:sz w:val="24"/>
          <w:szCs w:val="24"/>
          <w:highlight w:val="white"/>
          <w:rtl/>
        </w:rPr>
        <w:t xml:space="preserve"> مگر در </w:t>
      </w:r>
      <w:r w:rsidR="00E319FF" w:rsidRPr="00EC4D85">
        <w:rPr>
          <w:rFonts w:cs="B Nazanin" w:hint="cs"/>
          <w:sz w:val="24"/>
          <w:szCs w:val="24"/>
          <w:highlight w:val="white"/>
          <w:rtl/>
        </w:rPr>
        <w:t>بستر</w:t>
      </w:r>
      <w:r w:rsidR="00E319FF" w:rsidRPr="00EC4D85">
        <w:rPr>
          <w:rFonts w:cs="B Nazanin"/>
          <w:sz w:val="24"/>
          <w:szCs w:val="24"/>
          <w:highlight w:val="white"/>
          <w:rtl/>
        </w:rPr>
        <w:t xml:space="preserve"> توسعه پایدار که منجر به امنیت انسانی می‌شود. امنیت انسانی دغدغه سلاح نیست، نگران جان و کرامت انسان است. می‌توان گفت امنیت انسانی دو جنبه اصلی دارد. اول به معنای ایمنی در برابر تهدیدات مزمن مانند گرسنگی، بیماری و سرکوب است و دوم، به معنای محافظت از اختلالات ناگهانی و آسیب‌زا در الگوهای زندگی روزمره چه در خانه، چه در مشاغل یا در جوامع است</w:t>
      </w:r>
      <w:r w:rsidR="00E319FF" w:rsidRPr="00EC4D85">
        <w:rPr>
          <w:rFonts w:cs="B Nazanin" w:hint="cs"/>
          <w:sz w:val="24"/>
          <w:szCs w:val="24"/>
          <w:rtl/>
        </w:rPr>
        <w:t>(4)</w:t>
      </w:r>
      <w:r w:rsidR="00E319FF" w:rsidRPr="00EC4D85">
        <w:rPr>
          <w:rFonts w:cs="B Nazanin"/>
          <w:sz w:val="24"/>
          <w:szCs w:val="24"/>
          <w:highlight w:val="white"/>
          <w:rtl/>
        </w:rPr>
        <w:t xml:space="preserve">. </w:t>
      </w:r>
    </w:p>
    <w:p w14:paraId="54A067DD" w14:textId="12BC120B" w:rsidR="00946CE5" w:rsidRPr="00EC4D85" w:rsidRDefault="005A004E" w:rsidP="00285511">
      <w:pPr>
        <w:bidi/>
        <w:spacing w:line="240" w:lineRule="auto"/>
        <w:ind w:left="4"/>
        <w:jc w:val="both"/>
        <w:rPr>
          <w:rFonts w:cs="B Nazanin"/>
          <w:sz w:val="24"/>
          <w:szCs w:val="24"/>
          <w:rtl/>
        </w:rPr>
      </w:pPr>
      <w:r w:rsidRPr="00EC4D85">
        <w:rPr>
          <w:rFonts w:cs="B Nazanin"/>
          <w:sz w:val="24"/>
          <w:szCs w:val="24"/>
          <w:rtl/>
        </w:rPr>
        <w:t>حق سلامت</w:t>
      </w:r>
      <w:r w:rsidR="00666706" w:rsidRPr="00EC4D85">
        <w:rPr>
          <w:rFonts w:cs="B Nazanin"/>
          <w:sz w:val="24"/>
          <w:szCs w:val="24"/>
        </w:rPr>
        <w:t xml:space="preserve"> </w:t>
      </w:r>
      <w:r w:rsidR="00666706" w:rsidRPr="00EC4D85">
        <w:rPr>
          <w:rFonts w:cs="B Nazanin" w:hint="cs"/>
          <w:sz w:val="24"/>
          <w:szCs w:val="24"/>
          <w:rtl/>
          <w:lang w:bidi="fa-IR"/>
        </w:rPr>
        <w:t>نیز</w:t>
      </w:r>
      <w:r w:rsidR="00666706" w:rsidRPr="00EC4D85">
        <w:rPr>
          <w:rFonts w:cs="B Nazanin" w:hint="cs"/>
          <w:sz w:val="24"/>
          <w:szCs w:val="24"/>
          <w:rtl/>
        </w:rPr>
        <w:t xml:space="preserve"> </w:t>
      </w:r>
      <w:r w:rsidRPr="00EC4D85">
        <w:rPr>
          <w:rFonts w:cs="B Nazanin"/>
          <w:sz w:val="24"/>
          <w:szCs w:val="24"/>
          <w:rtl/>
        </w:rPr>
        <w:t>یک حق فراگیر است</w:t>
      </w:r>
      <w:r w:rsidR="00EC7E86" w:rsidRPr="00EC4D85">
        <w:rPr>
          <w:rFonts w:cs="B Nazanin" w:hint="cs"/>
          <w:sz w:val="24"/>
          <w:szCs w:val="24"/>
          <w:rtl/>
        </w:rPr>
        <w:t xml:space="preserve"> و</w:t>
      </w:r>
      <w:r w:rsidRPr="00EC4D85">
        <w:rPr>
          <w:rFonts w:cs="B Nazanin"/>
          <w:sz w:val="24"/>
          <w:szCs w:val="24"/>
          <w:rtl/>
        </w:rPr>
        <w:t xml:space="preserve"> شامل طیف گسترده</w:t>
      </w:r>
      <w:r w:rsidR="003B6D90" w:rsidRPr="00EC4D85">
        <w:rPr>
          <w:rFonts w:cs="B Nazanin"/>
          <w:sz w:val="24"/>
          <w:szCs w:val="24"/>
        </w:rPr>
        <w:softHyphen/>
      </w:r>
      <w:r w:rsidRPr="00EC4D85">
        <w:rPr>
          <w:rFonts w:cs="B Nazanin"/>
          <w:sz w:val="24"/>
          <w:szCs w:val="24"/>
          <w:rtl/>
        </w:rPr>
        <w:t>ای از عوامل است که می</w:t>
      </w:r>
      <w:r w:rsidR="00EC7E86" w:rsidRPr="00EC4D85">
        <w:rPr>
          <w:rFonts w:cs="B Nazanin" w:hint="cs"/>
          <w:sz w:val="24"/>
          <w:szCs w:val="24"/>
          <w:rtl/>
        </w:rPr>
        <w:softHyphen/>
      </w:r>
      <w:r w:rsidRPr="00EC4D85">
        <w:rPr>
          <w:rFonts w:cs="B Nazanin"/>
          <w:sz w:val="24"/>
          <w:szCs w:val="24"/>
          <w:rtl/>
        </w:rPr>
        <w:t xml:space="preserve">تواند به </w:t>
      </w:r>
      <w:r w:rsidR="00EC7E86" w:rsidRPr="00EC4D85">
        <w:rPr>
          <w:rFonts w:cs="B Nazanin" w:hint="cs"/>
          <w:sz w:val="24"/>
          <w:szCs w:val="24"/>
          <w:rtl/>
        </w:rPr>
        <w:t>انسان</w:t>
      </w:r>
      <w:r w:rsidR="00EC7E86" w:rsidRPr="00EC4D85">
        <w:rPr>
          <w:rFonts w:cs="B Nazanin" w:hint="cs"/>
          <w:sz w:val="24"/>
          <w:szCs w:val="24"/>
          <w:rtl/>
        </w:rPr>
        <w:softHyphen/>
        <w:t>ها</w:t>
      </w:r>
      <w:r w:rsidR="00496B1C" w:rsidRPr="00EC4D85">
        <w:rPr>
          <w:rFonts w:cs="B Nazanin"/>
          <w:sz w:val="24"/>
          <w:szCs w:val="24"/>
          <w:rtl/>
        </w:rPr>
        <w:t xml:space="preserve"> در داشتن یک زندگی سالم کمک کند</w:t>
      </w:r>
      <w:r w:rsidRPr="00EC4D85">
        <w:rPr>
          <w:rFonts w:cs="B Nazanin"/>
          <w:sz w:val="24"/>
          <w:szCs w:val="24"/>
          <w:rtl/>
        </w:rPr>
        <w:t xml:space="preserve">. </w:t>
      </w:r>
      <w:r w:rsidR="00EC7E86" w:rsidRPr="00EC4D85">
        <w:rPr>
          <w:rFonts w:cs="B Nazanin" w:hint="cs"/>
          <w:sz w:val="24"/>
          <w:szCs w:val="24"/>
          <w:rtl/>
        </w:rPr>
        <w:t>این عوامل</w:t>
      </w:r>
      <w:r w:rsidRPr="00EC4D85">
        <w:rPr>
          <w:rFonts w:cs="B Nazanin"/>
          <w:sz w:val="24"/>
          <w:szCs w:val="24"/>
          <w:rtl/>
        </w:rPr>
        <w:t xml:space="preserve"> عبارت از: آب آشامیدنی سالم و بهداشت کافی</w:t>
      </w:r>
      <w:r w:rsidR="00666706" w:rsidRPr="00EC4D85">
        <w:rPr>
          <w:rFonts w:cs="B Nazanin" w:hint="cs"/>
          <w:sz w:val="24"/>
          <w:szCs w:val="24"/>
          <w:rtl/>
        </w:rPr>
        <w:t>،</w:t>
      </w:r>
      <w:r w:rsidRPr="00EC4D85">
        <w:rPr>
          <w:rFonts w:cs="B Nazanin"/>
          <w:sz w:val="24"/>
          <w:szCs w:val="24"/>
          <w:rtl/>
        </w:rPr>
        <w:t xml:space="preserve"> غذای سالم</w:t>
      </w:r>
      <w:r w:rsidR="00666706" w:rsidRPr="00EC4D85">
        <w:rPr>
          <w:rFonts w:cs="B Nazanin" w:hint="cs"/>
          <w:sz w:val="24"/>
          <w:szCs w:val="24"/>
          <w:rtl/>
        </w:rPr>
        <w:t>،</w:t>
      </w:r>
      <w:r w:rsidRPr="00EC4D85">
        <w:rPr>
          <w:rFonts w:cs="B Nazanin"/>
          <w:sz w:val="24"/>
          <w:szCs w:val="24"/>
          <w:rtl/>
        </w:rPr>
        <w:t xml:space="preserve"> تغذیه و مسکن کافی</w:t>
      </w:r>
      <w:r w:rsidR="00666706" w:rsidRPr="00EC4D85">
        <w:rPr>
          <w:rFonts w:cs="B Nazanin" w:hint="cs"/>
          <w:sz w:val="24"/>
          <w:szCs w:val="24"/>
          <w:rtl/>
        </w:rPr>
        <w:t>،</w:t>
      </w:r>
      <w:r w:rsidRPr="00EC4D85">
        <w:rPr>
          <w:rFonts w:cs="B Nazanin"/>
          <w:sz w:val="24"/>
          <w:szCs w:val="24"/>
          <w:rtl/>
        </w:rPr>
        <w:t xml:space="preserve"> شرایط کار و محیطی سالم</w:t>
      </w:r>
      <w:r w:rsidR="00666706" w:rsidRPr="00EC4D85">
        <w:rPr>
          <w:rFonts w:cs="B Nazanin" w:hint="cs"/>
          <w:sz w:val="24"/>
          <w:szCs w:val="24"/>
          <w:rtl/>
        </w:rPr>
        <w:t>،</w:t>
      </w:r>
      <w:r w:rsidRPr="00EC4D85">
        <w:rPr>
          <w:rFonts w:cs="B Nazanin"/>
          <w:sz w:val="24"/>
          <w:szCs w:val="24"/>
          <w:rtl/>
        </w:rPr>
        <w:t xml:space="preserve"> آموزش و اطلاعات مرتبط با سلامت</w:t>
      </w:r>
      <w:r w:rsidR="00666706" w:rsidRPr="00EC4D85">
        <w:rPr>
          <w:rFonts w:cs="B Nazanin" w:hint="cs"/>
          <w:sz w:val="24"/>
          <w:szCs w:val="24"/>
          <w:rtl/>
        </w:rPr>
        <w:t xml:space="preserve"> و</w:t>
      </w:r>
      <w:r w:rsidRPr="00EC4D85">
        <w:rPr>
          <w:rFonts w:cs="B Nazanin"/>
          <w:sz w:val="24"/>
          <w:szCs w:val="24"/>
          <w:rtl/>
        </w:rPr>
        <w:t xml:space="preserve"> برابری</w:t>
      </w:r>
      <w:r w:rsidR="00CA0B04" w:rsidRPr="00EC4D85">
        <w:rPr>
          <w:rFonts w:cs="B Nazanin" w:hint="cs"/>
          <w:sz w:val="24"/>
          <w:szCs w:val="24"/>
          <w:rtl/>
        </w:rPr>
        <w:t xml:space="preserve"> </w:t>
      </w:r>
      <w:r w:rsidRPr="00EC4D85">
        <w:rPr>
          <w:rFonts w:cs="B Nazanin"/>
          <w:sz w:val="24"/>
          <w:szCs w:val="24"/>
          <w:rtl/>
        </w:rPr>
        <w:t>جنسیتی</w:t>
      </w:r>
      <w:r w:rsidR="00EC7E86" w:rsidRPr="00EC4D85">
        <w:rPr>
          <w:rFonts w:cs="B Nazanin" w:hint="cs"/>
          <w:sz w:val="24"/>
          <w:szCs w:val="24"/>
          <w:rtl/>
        </w:rPr>
        <w:t xml:space="preserve"> است.</w:t>
      </w:r>
      <w:r w:rsidR="00470A0A" w:rsidRPr="00EC4D85">
        <w:rPr>
          <w:rFonts w:cs="B Nazanin" w:hint="cs"/>
          <w:sz w:val="24"/>
          <w:szCs w:val="24"/>
          <w:rtl/>
          <w:lang w:bidi="fa-IR"/>
        </w:rPr>
        <w:t xml:space="preserve"> </w:t>
      </w:r>
      <w:r w:rsidRPr="00EC4D85">
        <w:rPr>
          <w:rFonts w:cs="B Nazanin"/>
          <w:sz w:val="24"/>
          <w:szCs w:val="24"/>
          <w:rtl/>
        </w:rPr>
        <w:t>حق بر سلامتی</w:t>
      </w:r>
      <w:r w:rsidR="00EC7E86" w:rsidRPr="00EC4D85">
        <w:rPr>
          <w:rFonts w:cs="B Nazanin" w:hint="cs"/>
          <w:sz w:val="24"/>
          <w:szCs w:val="24"/>
          <w:rtl/>
        </w:rPr>
        <w:t xml:space="preserve"> همچنین</w:t>
      </w:r>
      <w:r w:rsidRPr="00EC4D85">
        <w:rPr>
          <w:rFonts w:cs="B Nazanin"/>
          <w:sz w:val="24"/>
          <w:szCs w:val="24"/>
          <w:rtl/>
        </w:rPr>
        <w:t xml:space="preserve"> شامل حق </w:t>
      </w:r>
      <w:r w:rsidR="00E734EB" w:rsidRPr="00EC4D85">
        <w:rPr>
          <w:rFonts w:cs="B Nazanin" w:hint="cs"/>
          <w:sz w:val="24"/>
          <w:szCs w:val="24"/>
          <w:rtl/>
        </w:rPr>
        <w:t>منع</w:t>
      </w:r>
      <w:r w:rsidRPr="00EC4D85">
        <w:rPr>
          <w:rFonts w:cs="B Nazanin"/>
          <w:sz w:val="24"/>
          <w:szCs w:val="24"/>
          <w:rtl/>
        </w:rPr>
        <w:t xml:space="preserve"> درمان‌های پزشکی بدون توافق، آزمایش‌ها و تحقیقات پزشکی یا عقیم‌سازی اجباری، و </w:t>
      </w:r>
      <w:r w:rsidR="00E734EB" w:rsidRPr="00EC4D85">
        <w:rPr>
          <w:rFonts w:cs="B Nazanin" w:hint="cs"/>
          <w:sz w:val="24"/>
          <w:szCs w:val="24"/>
          <w:rtl/>
        </w:rPr>
        <w:t>ممنوعیت</w:t>
      </w:r>
      <w:r w:rsidRPr="00EC4D85">
        <w:rPr>
          <w:rFonts w:cs="B Nazanin"/>
          <w:sz w:val="24"/>
          <w:szCs w:val="24"/>
          <w:rtl/>
        </w:rPr>
        <w:t xml:space="preserve"> شکنجه و سایر رفتارها یا مجازات‌های ظالمانه، غیرانسانی یا تحقیرآمیز است</w:t>
      </w:r>
      <w:r w:rsidR="00E734EB" w:rsidRPr="00EC4D85">
        <w:rPr>
          <w:rFonts w:cs="B Nazanin" w:hint="cs"/>
          <w:sz w:val="24"/>
          <w:szCs w:val="24"/>
          <w:rtl/>
        </w:rPr>
        <w:t>.</w:t>
      </w:r>
      <w:r w:rsidR="00470A0A" w:rsidRPr="00EC4D85">
        <w:rPr>
          <w:rFonts w:cs="B Nazanin" w:hint="cs"/>
          <w:sz w:val="24"/>
          <w:szCs w:val="24"/>
          <w:rtl/>
          <w:lang w:bidi="fa-IR"/>
        </w:rPr>
        <w:t xml:space="preserve"> </w:t>
      </w:r>
      <w:r w:rsidRPr="00EC4D85">
        <w:rPr>
          <w:rFonts w:cs="B Nazanin"/>
          <w:sz w:val="24"/>
          <w:szCs w:val="24"/>
          <w:rtl/>
        </w:rPr>
        <w:t xml:space="preserve">حق سلامتی شامل </w:t>
      </w:r>
      <w:r w:rsidR="004B448F" w:rsidRPr="00EC4D85">
        <w:rPr>
          <w:rFonts w:cs="B Nazanin" w:hint="cs"/>
          <w:sz w:val="24"/>
          <w:szCs w:val="24"/>
          <w:rtl/>
        </w:rPr>
        <w:t xml:space="preserve">برخی </w:t>
      </w:r>
      <w:r w:rsidRPr="00EC4D85">
        <w:rPr>
          <w:rFonts w:cs="B Nazanin"/>
          <w:sz w:val="24"/>
          <w:szCs w:val="24"/>
          <w:rtl/>
        </w:rPr>
        <w:t>حقوق</w:t>
      </w:r>
      <w:r w:rsidR="00666706" w:rsidRPr="00EC4D85">
        <w:rPr>
          <w:rFonts w:cs="B Nazanin" w:hint="cs"/>
          <w:sz w:val="24"/>
          <w:szCs w:val="24"/>
          <w:rtl/>
        </w:rPr>
        <w:t xml:space="preserve"> دیگر</w:t>
      </w:r>
      <w:r w:rsidR="004B448F" w:rsidRPr="00EC4D85">
        <w:rPr>
          <w:rFonts w:cs="B Nazanin" w:hint="cs"/>
          <w:sz w:val="24"/>
          <w:szCs w:val="24"/>
          <w:rtl/>
        </w:rPr>
        <w:t xml:space="preserve"> نیز </w:t>
      </w:r>
      <w:r w:rsidRPr="00EC4D85">
        <w:rPr>
          <w:rFonts w:cs="B Nazanin"/>
          <w:sz w:val="24"/>
          <w:szCs w:val="24"/>
          <w:rtl/>
        </w:rPr>
        <w:t>است</w:t>
      </w:r>
      <w:r w:rsidR="002456FE" w:rsidRPr="00EC4D85">
        <w:rPr>
          <w:rFonts w:cs="B Nazanin" w:hint="cs"/>
          <w:sz w:val="24"/>
          <w:szCs w:val="24"/>
          <w:rtl/>
        </w:rPr>
        <w:t>، از جمله</w:t>
      </w:r>
      <w:r w:rsidRPr="00EC4D85">
        <w:rPr>
          <w:rFonts w:cs="B Nazanin"/>
          <w:sz w:val="24"/>
          <w:szCs w:val="24"/>
          <w:rtl/>
        </w:rPr>
        <w:t xml:space="preserve"> حق برخورداری از یک</w:t>
      </w:r>
      <w:r w:rsidR="00285511" w:rsidRPr="00EC4D85">
        <w:rPr>
          <w:rFonts w:cs="B Nazanin" w:hint="cs"/>
          <w:sz w:val="24"/>
          <w:szCs w:val="24"/>
          <w:rtl/>
        </w:rPr>
        <w:t xml:space="preserve"> نظام حمایت</w:t>
      </w:r>
      <w:r w:rsidRPr="00EC4D85">
        <w:rPr>
          <w:rFonts w:cs="B Nazanin"/>
          <w:sz w:val="24"/>
          <w:szCs w:val="24"/>
          <w:rtl/>
        </w:rPr>
        <w:t xml:space="preserve"> از سلامت که فرصت</w:t>
      </w:r>
      <w:r w:rsidR="004B448F" w:rsidRPr="00EC4D85">
        <w:rPr>
          <w:rFonts w:cs="B Nazanin" w:hint="cs"/>
          <w:sz w:val="24"/>
          <w:szCs w:val="24"/>
          <w:rtl/>
        </w:rPr>
        <w:softHyphen/>
      </w:r>
      <w:r w:rsidRPr="00EC4D85">
        <w:rPr>
          <w:rFonts w:cs="B Nazanin"/>
          <w:sz w:val="24"/>
          <w:szCs w:val="24"/>
          <w:rtl/>
        </w:rPr>
        <w:t>های برابر را برای همه فراهم می</w:t>
      </w:r>
      <w:r w:rsidR="004B448F" w:rsidRPr="00EC4D85">
        <w:rPr>
          <w:rFonts w:cs="B Nazanin" w:hint="cs"/>
          <w:sz w:val="24"/>
          <w:szCs w:val="24"/>
          <w:rtl/>
        </w:rPr>
        <w:softHyphen/>
      </w:r>
      <w:r w:rsidRPr="00EC4D85">
        <w:rPr>
          <w:rFonts w:cs="B Nazanin"/>
          <w:sz w:val="24"/>
          <w:szCs w:val="24"/>
          <w:rtl/>
        </w:rPr>
        <w:lastRenderedPageBreak/>
        <w:t>کند تا از بالاترین سطح قابل دستیابی سلامت برخوردار شوند. حق پیشگیری، درمان و کنترل بیماری</w:t>
      </w:r>
      <w:r w:rsidR="004B448F" w:rsidRPr="00EC4D85">
        <w:rPr>
          <w:rFonts w:cs="B Nazanin" w:hint="cs"/>
          <w:sz w:val="24"/>
          <w:szCs w:val="24"/>
          <w:rtl/>
        </w:rPr>
        <w:softHyphen/>
      </w:r>
      <w:r w:rsidRPr="00EC4D85">
        <w:rPr>
          <w:rFonts w:cs="B Nazanin"/>
          <w:sz w:val="24"/>
          <w:szCs w:val="24"/>
          <w:rtl/>
        </w:rPr>
        <w:t>ها</w:t>
      </w:r>
      <w:r w:rsidR="002456FE" w:rsidRPr="00EC4D85">
        <w:rPr>
          <w:rFonts w:cs="B Nazanin" w:hint="cs"/>
          <w:sz w:val="24"/>
          <w:szCs w:val="24"/>
          <w:rtl/>
        </w:rPr>
        <w:t>،</w:t>
      </w:r>
      <w:r w:rsidRPr="00EC4D85">
        <w:rPr>
          <w:rFonts w:cs="B Nazanin"/>
          <w:sz w:val="24"/>
          <w:szCs w:val="24"/>
          <w:rtl/>
        </w:rPr>
        <w:t xml:space="preserve"> دسترسی به داروهای ضروری</w:t>
      </w:r>
      <w:r w:rsidR="002456FE" w:rsidRPr="00EC4D85">
        <w:rPr>
          <w:rFonts w:cs="B Nazanin" w:hint="cs"/>
          <w:sz w:val="24"/>
          <w:szCs w:val="24"/>
          <w:rtl/>
        </w:rPr>
        <w:t>،</w:t>
      </w:r>
      <w:r w:rsidR="004B448F" w:rsidRPr="00EC4D85">
        <w:rPr>
          <w:rFonts w:cs="B Nazanin" w:hint="cs"/>
          <w:sz w:val="24"/>
          <w:szCs w:val="24"/>
          <w:rtl/>
          <w:lang w:bidi="fa-IR"/>
        </w:rPr>
        <w:t xml:space="preserve"> </w:t>
      </w:r>
      <w:r w:rsidRPr="00EC4D85">
        <w:rPr>
          <w:rFonts w:cs="B Nazanin"/>
          <w:sz w:val="24"/>
          <w:szCs w:val="24"/>
          <w:rtl/>
        </w:rPr>
        <w:t>بهداشت مادر، کودک و باروری</w:t>
      </w:r>
      <w:r w:rsidR="00666706" w:rsidRPr="00EC4D85">
        <w:rPr>
          <w:rFonts w:cs="B Nazanin" w:hint="cs"/>
          <w:sz w:val="24"/>
          <w:szCs w:val="24"/>
          <w:rtl/>
        </w:rPr>
        <w:t>،</w:t>
      </w:r>
      <w:r w:rsidRPr="00EC4D85">
        <w:rPr>
          <w:rFonts w:cs="B Nazanin"/>
          <w:sz w:val="24"/>
          <w:szCs w:val="24"/>
        </w:rPr>
        <w:t xml:space="preserve"> </w:t>
      </w:r>
      <w:r w:rsidRPr="00EC4D85">
        <w:rPr>
          <w:rFonts w:cs="B Nazanin"/>
          <w:sz w:val="24"/>
          <w:szCs w:val="24"/>
          <w:rtl/>
        </w:rPr>
        <w:t>دسترسی برابر و به موقع به خدمات اولیه بهداشتی</w:t>
      </w:r>
      <w:r w:rsidR="004B448F" w:rsidRPr="00EC4D85">
        <w:rPr>
          <w:rFonts w:cs="B Nazanin" w:hint="cs"/>
          <w:sz w:val="24"/>
          <w:szCs w:val="24"/>
          <w:rtl/>
        </w:rPr>
        <w:t>،</w:t>
      </w:r>
      <w:r w:rsidRPr="00EC4D85">
        <w:rPr>
          <w:rFonts w:cs="B Nazanin"/>
          <w:sz w:val="24"/>
          <w:szCs w:val="24"/>
        </w:rPr>
        <w:t xml:space="preserve"> </w:t>
      </w:r>
      <w:r w:rsidRPr="00EC4D85">
        <w:rPr>
          <w:rFonts w:cs="B Nazanin"/>
          <w:sz w:val="24"/>
          <w:szCs w:val="24"/>
          <w:rtl/>
        </w:rPr>
        <w:t>ارائه آموزش و اطلاعات مرتبط با سلامت</w:t>
      </w:r>
      <w:r w:rsidR="004B448F" w:rsidRPr="00EC4D85">
        <w:rPr>
          <w:rFonts w:cs="B Nazanin" w:hint="cs"/>
          <w:sz w:val="24"/>
          <w:szCs w:val="24"/>
          <w:rtl/>
        </w:rPr>
        <w:t>،</w:t>
      </w:r>
      <w:r w:rsidRPr="00EC4D85">
        <w:rPr>
          <w:rFonts w:cs="B Nazanin"/>
          <w:sz w:val="24"/>
          <w:szCs w:val="24"/>
        </w:rPr>
        <w:t xml:space="preserve"> </w:t>
      </w:r>
      <w:r w:rsidRPr="00EC4D85">
        <w:rPr>
          <w:rFonts w:cs="B Nazanin"/>
          <w:sz w:val="24"/>
          <w:szCs w:val="24"/>
          <w:rtl/>
        </w:rPr>
        <w:t>مشارکت مردم در تصمیم</w:t>
      </w:r>
      <w:r w:rsidR="004B448F" w:rsidRPr="00EC4D85">
        <w:rPr>
          <w:rFonts w:cs="B Nazanin" w:hint="cs"/>
          <w:sz w:val="24"/>
          <w:szCs w:val="24"/>
          <w:rtl/>
        </w:rPr>
        <w:softHyphen/>
      </w:r>
      <w:r w:rsidRPr="00EC4D85">
        <w:rPr>
          <w:rFonts w:cs="B Nazanin"/>
          <w:sz w:val="24"/>
          <w:szCs w:val="24"/>
          <w:rtl/>
        </w:rPr>
        <w:t>گیری</w:t>
      </w:r>
      <w:r w:rsidR="004B448F" w:rsidRPr="00EC4D85">
        <w:rPr>
          <w:rFonts w:cs="B Nazanin" w:hint="cs"/>
          <w:sz w:val="24"/>
          <w:szCs w:val="24"/>
          <w:rtl/>
        </w:rPr>
        <w:softHyphen/>
      </w:r>
      <w:r w:rsidRPr="00EC4D85">
        <w:rPr>
          <w:rFonts w:cs="B Nazanin"/>
          <w:sz w:val="24"/>
          <w:szCs w:val="24"/>
          <w:rtl/>
        </w:rPr>
        <w:t>های مرتبط با سلامت در سطح ملی و اجتماعی</w:t>
      </w:r>
      <w:r w:rsidR="004B448F" w:rsidRPr="00EC4D85">
        <w:rPr>
          <w:rFonts w:cs="B Nazanin" w:hint="cs"/>
          <w:sz w:val="24"/>
          <w:szCs w:val="24"/>
          <w:rtl/>
          <w:lang w:bidi="fa-IR"/>
        </w:rPr>
        <w:t xml:space="preserve"> </w:t>
      </w:r>
      <w:r w:rsidRPr="00EC4D85">
        <w:rPr>
          <w:rFonts w:cs="B Nazanin"/>
          <w:sz w:val="24"/>
          <w:szCs w:val="24"/>
          <w:rtl/>
        </w:rPr>
        <w:t>خدمات، کالاها و تسهیلات بهداشتی باید بدون</w:t>
      </w:r>
      <w:r w:rsidR="00D17B9F" w:rsidRPr="00EC4D85">
        <w:rPr>
          <w:rFonts w:cs="B Nazanin"/>
          <w:sz w:val="24"/>
          <w:szCs w:val="24"/>
          <w:rtl/>
        </w:rPr>
        <w:t xml:space="preserve"> هیچ تبعیضی برای همه ارائه شود</w:t>
      </w:r>
      <w:r w:rsidR="00F44068" w:rsidRPr="00EC4D85">
        <w:rPr>
          <w:rFonts w:cs="B Nazanin" w:hint="cs"/>
          <w:sz w:val="24"/>
          <w:szCs w:val="24"/>
          <w:rtl/>
        </w:rPr>
        <w:t>(</w:t>
      </w:r>
      <w:r w:rsidR="00E319FF" w:rsidRPr="00EC4D85">
        <w:rPr>
          <w:rFonts w:cs="B Nazanin" w:hint="cs"/>
          <w:sz w:val="24"/>
          <w:szCs w:val="24"/>
          <w:rtl/>
        </w:rPr>
        <w:t>5</w:t>
      </w:r>
      <w:r w:rsidR="00F44068" w:rsidRPr="00EC4D85">
        <w:rPr>
          <w:rFonts w:cs="B Nazanin" w:hint="cs"/>
          <w:sz w:val="24"/>
          <w:szCs w:val="24"/>
          <w:rtl/>
        </w:rPr>
        <w:t>)</w:t>
      </w:r>
      <w:r w:rsidR="000130D8" w:rsidRPr="00EC4D85">
        <w:rPr>
          <w:rFonts w:cs="B Nazanin" w:hint="cs"/>
          <w:sz w:val="24"/>
          <w:szCs w:val="24"/>
          <w:rtl/>
        </w:rPr>
        <w:t>.</w:t>
      </w:r>
      <w:r w:rsidR="004363E7" w:rsidRPr="00EC4D85">
        <w:rPr>
          <w:rFonts w:cs="B Nazanin" w:hint="cs"/>
          <w:sz w:val="24"/>
          <w:szCs w:val="24"/>
          <w:rtl/>
        </w:rPr>
        <w:t xml:space="preserve"> </w:t>
      </w:r>
      <w:r w:rsidR="00946CE5" w:rsidRPr="00EC4D85">
        <w:rPr>
          <w:rFonts w:cs="B Nazanin"/>
          <w:sz w:val="24"/>
          <w:szCs w:val="24"/>
          <w:rtl/>
        </w:rPr>
        <w:t>یکی از زیرساخت‌های اصلی حق حیات که از مصادیق بارز حقوق بشر می‌باشد حق بر سلامت و بهداشت است که زمینه‌ساز تحقق دیگر نسل‌های حقوق بشر در سطح جهان شناخته می‌شود، بدین‌ترتیب بهداشت انسانی هم می‌تواند تمتع از دیگر حقوق را تحت تأثیر قرار بدهد و هم از بی‌تفاوتی و نقض دیگر موازین حقوق بشر تأثیر پذیرد</w:t>
      </w:r>
      <w:r w:rsidR="00946CE5" w:rsidRPr="00EC4D85">
        <w:rPr>
          <w:rFonts w:cs="B Nazanin" w:hint="cs"/>
          <w:sz w:val="24"/>
          <w:szCs w:val="24"/>
          <w:rtl/>
        </w:rPr>
        <w:t>(</w:t>
      </w:r>
      <w:r w:rsidR="00E319FF" w:rsidRPr="00EC4D85">
        <w:rPr>
          <w:rFonts w:cs="B Nazanin" w:hint="cs"/>
          <w:sz w:val="24"/>
          <w:szCs w:val="24"/>
          <w:rtl/>
        </w:rPr>
        <w:t>6</w:t>
      </w:r>
      <w:r w:rsidR="00946CE5" w:rsidRPr="00EC4D85">
        <w:rPr>
          <w:rFonts w:cs="B Nazanin" w:hint="cs"/>
          <w:sz w:val="24"/>
          <w:szCs w:val="24"/>
          <w:rtl/>
        </w:rPr>
        <w:t>)</w:t>
      </w:r>
      <w:r w:rsidR="00946CE5" w:rsidRPr="00EC4D85">
        <w:rPr>
          <w:rFonts w:cs="B Nazanin"/>
          <w:sz w:val="24"/>
          <w:szCs w:val="24"/>
          <w:rtl/>
        </w:rPr>
        <w:t>.</w:t>
      </w:r>
    </w:p>
    <w:p w14:paraId="7595B29E" w14:textId="6C66728E" w:rsidR="0045223C" w:rsidRPr="00EC4D85" w:rsidRDefault="00EB7FF7" w:rsidP="00E319FF">
      <w:pPr>
        <w:bidi/>
        <w:spacing w:line="240" w:lineRule="auto"/>
        <w:ind w:left="4"/>
        <w:jc w:val="both"/>
        <w:rPr>
          <w:rFonts w:cs="B Nazanin"/>
          <w:sz w:val="24"/>
          <w:szCs w:val="24"/>
        </w:rPr>
      </w:pPr>
      <w:r w:rsidRPr="00EC4D85">
        <w:rPr>
          <w:rFonts w:cs="B Nazanin"/>
          <w:sz w:val="24"/>
          <w:szCs w:val="24"/>
          <w:rtl/>
        </w:rPr>
        <w:t xml:space="preserve">حق بر سلامت بخشی اساسی از حقوق بشر و درک </w:t>
      </w:r>
      <w:r w:rsidR="00D93864" w:rsidRPr="00EC4D85">
        <w:rPr>
          <w:rFonts w:cs="B Nazanin" w:hint="cs"/>
          <w:sz w:val="24"/>
          <w:szCs w:val="24"/>
          <w:rtl/>
        </w:rPr>
        <w:t>انسان</w:t>
      </w:r>
      <w:r w:rsidRPr="00EC4D85">
        <w:rPr>
          <w:rFonts w:cs="B Nazanin"/>
          <w:sz w:val="24"/>
          <w:szCs w:val="24"/>
          <w:rtl/>
        </w:rPr>
        <w:t xml:space="preserve"> از زندگی شرافتمندانه است. حق برخورداری از بالاترین استانداردهای قابل دستیابی سلامت جسمی و روانی</w:t>
      </w:r>
      <w:r w:rsidR="00D93864" w:rsidRPr="00EC4D85">
        <w:rPr>
          <w:rFonts w:cs="B Nazanin" w:hint="cs"/>
          <w:sz w:val="24"/>
          <w:szCs w:val="24"/>
          <w:rtl/>
        </w:rPr>
        <w:t>،</w:t>
      </w:r>
      <w:r w:rsidRPr="00EC4D85">
        <w:rPr>
          <w:rFonts w:cs="B Nazanin"/>
          <w:sz w:val="24"/>
          <w:szCs w:val="24"/>
          <w:rtl/>
        </w:rPr>
        <w:t xml:space="preserve"> در سطح بین‌المللی، اولین بار در </w:t>
      </w:r>
      <w:r w:rsidR="00D93864" w:rsidRPr="00EC4D85">
        <w:rPr>
          <w:rFonts w:cs="B Nazanin" w:hint="cs"/>
          <w:sz w:val="24"/>
          <w:szCs w:val="24"/>
          <w:rtl/>
        </w:rPr>
        <w:t>اساسنامه</w:t>
      </w:r>
      <w:r w:rsidRPr="00EC4D85">
        <w:rPr>
          <w:rFonts w:cs="B Nazanin"/>
          <w:sz w:val="24"/>
          <w:szCs w:val="24"/>
          <w:rtl/>
        </w:rPr>
        <w:t xml:space="preserve"> سازمان بهداشت جهانی</w:t>
      </w:r>
      <w:r w:rsidR="00F44068" w:rsidRPr="00EC4D85">
        <w:rPr>
          <w:rFonts w:asciiTheme="majorBidi" w:hAnsiTheme="majorBidi" w:cs="B Nazanin"/>
          <w:sz w:val="24"/>
          <w:szCs w:val="24"/>
        </w:rPr>
        <w:t>(WHO</w:t>
      </w:r>
      <w:r w:rsidR="00F44068" w:rsidRPr="00EC4D85">
        <w:rPr>
          <w:rFonts w:cs="B Nazanin"/>
          <w:sz w:val="24"/>
          <w:szCs w:val="24"/>
        </w:rPr>
        <w:t>)</w:t>
      </w:r>
      <w:r w:rsidR="00F44068" w:rsidRPr="00EC4D85">
        <w:rPr>
          <w:rFonts w:cs="B Nazanin" w:hint="cs"/>
          <w:sz w:val="24"/>
          <w:szCs w:val="24"/>
          <w:rtl/>
        </w:rPr>
        <w:t xml:space="preserve">، </w:t>
      </w:r>
      <w:r w:rsidR="00863DF0" w:rsidRPr="00EC4D85">
        <w:rPr>
          <w:rFonts w:cs="B Nazanin" w:hint="cs"/>
          <w:sz w:val="24"/>
          <w:szCs w:val="24"/>
          <w:rtl/>
        </w:rPr>
        <w:t xml:space="preserve">در </w:t>
      </w:r>
      <w:r w:rsidR="00D93864" w:rsidRPr="00EC4D85">
        <w:rPr>
          <w:rFonts w:cs="B Nazanin"/>
          <w:sz w:val="24"/>
          <w:szCs w:val="24"/>
          <w:rtl/>
        </w:rPr>
        <w:t>سال 1946</w:t>
      </w:r>
      <w:r w:rsidRPr="00EC4D85">
        <w:rPr>
          <w:rFonts w:cs="B Nazanin"/>
          <w:sz w:val="24"/>
          <w:szCs w:val="24"/>
          <w:rtl/>
        </w:rPr>
        <w:t xml:space="preserve"> بیان شد</w:t>
      </w:r>
      <w:r w:rsidR="00CB26C1" w:rsidRPr="00EC4D85">
        <w:rPr>
          <w:rFonts w:cs="B Nazanin" w:hint="cs"/>
          <w:sz w:val="24"/>
          <w:szCs w:val="24"/>
          <w:rtl/>
        </w:rPr>
        <w:t>؛</w:t>
      </w:r>
      <w:r w:rsidR="00863DF0" w:rsidRPr="00EC4D85">
        <w:rPr>
          <w:rFonts w:cs="B Nazanin" w:hint="cs"/>
          <w:sz w:val="24"/>
          <w:szCs w:val="24"/>
          <w:rtl/>
        </w:rPr>
        <w:t xml:space="preserve"> پس از آن</w:t>
      </w:r>
      <w:r w:rsidRPr="00EC4D85">
        <w:rPr>
          <w:rFonts w:cs="B Nazanin"/>
          <w:sz w:val="24"/>
          <w:szCs w:val="24"/>
          <w:rtl/>
        </w:rPr>
        <w:t xml:space="preserve"> </w:t>
      </w:r>
      <w:r w:rsidR="00863DF0" w:rsidRPr="00EC4D85">
        <w:rPr>
          <w:rFonts w:cs="B Nazanin" w:hint="cs"/>
          <w:sz w:val="24"/>
          <w:szCs w:val="24"/>
          <w:rtl/>
        </w:rPr>
        <w:t xml:space="preserve">در سال </w:t>
      </w:r>
      <w:r w:rsidR="00863DF0" w:rsidRPr="00EC4D85">
        <w:rPr>
          <w:rFonts w:cs="B Nazanin"/>
          <w:sz w:val="24"/>
          <w:szCs w:val="24"/>
          <w:rtl/>
        </w:rPr>
        <w:t xml:space="preserve">1948 اعلامیه جهانی حقوق بشر </w:t>
      </w:r>
      <w:r w:rsidR="00863DF0" w:rsidRPr="00EC4D85">
        <w:rPr>
          <w:rFonts w:cs="B Nazanin" w:hint="cs"/>
          <w:sz w:val="24"/>
          <w:szCs w:val="24"/>
          <w:rtl/>
        </w:rPr>
        <w:t xml:space="preserve">در </w:t>
      </w:r>
      <w:r w:rsidR="00863DF0" w:rsidRPr="00EC4D85">
        <w:rPr>
          <w:rFonts w:cs="B Nazanin"/>
          <w:sz w:val="24"/>
          <w:szCs w:val="24"/>
          <w:rtl/>
        </w:rPr>
        <w:t xml:space="preserve">ماده 25 </w:t>
      </w:r>
      <w:r w:rsidR="00863DF0" w:rsidRPr="00EC4D85">
        <w:rPr>
          <w:rFonts w:cs="B Nazanin" w:hint="cs"/>
          <w:sz w:val="24"/>
          <w:szCs w:val="24"/>
          <w:rtl/>
        </w:rPr>
        <w:t>حق</w:t>
      </w:r>
      <w:r w:rsidRPr="00EC4D85">
        <w:rPr>
          <w:rFonts w:cs="B Nazanin"/>
          <w:sz w:val="24"/>
          <w:szCs w:val="24"/>
          <w:rtl/>
        </w:rPr>
        <w:t xml:space="preserve"> سلامت را به عنوان بخشی از حق برخورداری از استانداردهای مناسب زندگی ذکر کرده است. در میثاق بین</w:t>
      </w:r>
      <w:r w:rsidR="003B6D90" w:rsidRPr="00EC4D85">
        <w:rPr>
          <w:rFonts w:cs="B Nazanin"/>
          <w:sz w:val="24"/>
          <w:szCs w:val="24"/>
        </w:rPr>
        <w:softHyphen/>
      </w:r>
      <w:r w:rsidRPr="00EC4D85">
        <w:rPr>
          <w:rFonts w:cs="B Nazanin"/>
          <w:sz w:val="24"/>
          <w:szCs w:val="24"/>
          <w:rtl/>
        </w:rPr>
        <w:t>المللی حقوق اقتصادی، اجتماعی و فرهنگی در سال 1966، حق بر سلامت مجدداً به عنوان یک حقوق بشر به رسمیت شناخته شد</w:t>
      </w:r>
      <w:r w:rsidR="00863DF0" w:rsidRPr="00EC4D85">
        <w:rPr>
          <w:rFonts w:cs="B Nazanin" w:hint="cs"/>
          <w:sz w:val="24"/>
          <w:szCs w:val="24"/>
          <w:rtl/>
        </w:rPr>
        <w:t>.</w:t>
      </w:r>
      <w:r w:rsidR="005B60A7" w:rsidRPr="00EC4D85">
        <w:rPr>
          <w:rFonts w:cs="B Nazanin" w:hint="cs"/>
          <w:sz w:val="24"/>
          <w:szCs w:val="24"/>
          <w:rtl/>
        </w:rPr>
        <w:t xml:space="preserve"> </w:t>
      </w:r>
      <w:r w:rsidRPr="00EC4D85">
        <w:rPr>
          <w:rFonts w:cs="B Nazanin"/>
          <w:sz w:val="24"/>
          <w:szCs w:val="24"/>
          <w:rtl/>
        </w:rPr>
        <w:t xml:space="preserve">از آن زمان، سایر معاهدات بین‌المللی حقوق بشر حق بر سلامت یا عناصری از آن، مانند حق مراقبت‌های پزشکی را به رسمیت شناخته یا به آن ارجاع داده‌اند. </w:t>
      </w:r>
      <w:r w:rsidR="0045223C" w:rsidRPr="00EC4D85">
        <w:rPr>
          <w:rFonts w:cs="B Nazanin"/>
          <w:sz w:val="24"/>
          <w:szCs w:val="24"/>
          <w:rtl/>
        </w:rPr>
        <w:t>کنفرانس‌ها و اعلامیه‌های متعدد، مانند کنفرانس بین‌المللی مراقبت‌های بهداشتی اولیه ، اعلامیه هزاره سازمان ملل متحد و اهداف توسعه هزاره همچنین به روشن شدن جنبه</w:t>
      </w:r>
      <w:r w:rsidR="0045223C" w:rsidRPr="00EC4D85">
        <w:rPr>
          <w:rFonts w:cs="B Nazanin" w:hint="cs"/>
          <w:sz w:val="24"/>
          <w:szCs w:val="24"/>
          <w:rtl/>
        </w:rPr>
        <w:softHyphen/>
      </w:r>
      <w:r w:rsidR="0045223C" w:rsidRPr="00EC4D85">
        <w:rPr>
          <w:rFonts w:cs="B Nazanin"/>
          <w:sz w:val="24"/>
          <w:szCs w:val="24"/>
          <w:rtl/>
        </w:rPr>
        <w:t>های مختلف بهداشت عمومی مرتبط با حق بر سلامت کمک کرده و تعهدات خود را برای تحقق آن تأیید کرده</w:t>
      </w:r>
      <w:r w:rsidR="00B70D63" w:rsidRPr="00EC4D85">
        <w:rPr>
          <w:rFonts w:cs="B Nazanin"/>
          <w:sz w:val="24"/>
          <w:szCs w:val="24"/>
        </w:rPr>
        <w:softHyphen/>
      </w:r>
      <w:r w:rsidR="0045223C" w:rsidRPr="00EC4D85">
        <w:rPr>
          <w:rFonts w:cs="B Nazanin"/>
          <w:sz w:val="24"/>
          <w:szCs w:val="24"/>
          <w:rtl/>
        </w:rPr>
        <w:t>اند</w:t>
      </w:r>
      <w:r w:rsidR="00F44068" w:rsidRPr="00EC4D85">
        <w:rPr>
          <w:rFonts w:cs="B Nazanin" w:hint="cs"/>
          <w:sz w:val="24"/>
          <w:szCs w:val="24"/>
          <w:rtl/>
        </w:rPr>
        <w:t>(</w:t>
      </w:r>
      <w:r w:rsidR="00E319FF" w:rsidRPr="00EC4D85">
        <w:rPr>
          <w:rFonts w:cs="B Nazanin" w:hint="cs"/>
          <w:sz w:val="24"/>
          <w:szCs w:val="24"/>
          <w:rtl/>
        </w:rPr>
        <w:t>7</w:t>
      </w:r>
      <w:r w:rsidR="00F44068" w:rsidRPr="00EC4D85">
        <w:rPr>
          <w:rFonts w:cs="B Nazanin" w:hint="cs"/>
          <w:sz w:val="24"/>
          <w:szCs w:val="24"/>
          <w:rtl/>
        </w:rPr>
        <w:t>)</w:t>
      </w:r>
      <w:r w:rsidR="0045223C" w:rsidRPr="00EC4D85">
        <w:rPr>
          <w:rFonts w:cs="B Nazanin" w:hint="cs"/>
          <w:sz w:val="24"/>
          <w:szCs w:val="24"/>
          <w:rtl/>
        </w:rPr>
        <w:t>.</w:t>
      </w:r>
    </w:p>
    <w:p w14:paraId="4E429487" w14:textId="77777777" w:rsidR="00854F9C" w:rsidRPr="00EC4D85" w:rsidRDefault="005A542F" w:rsidP="00854F9C">
      <w:pPr>
        <w:bidi/>
        <w:spacing w:line="240" w:lineRule="auto"/>
        <w:ind w:left="4"/>
        <w:jc w:val="both"/>
        <w:rPr>
          <w:rFonts w:cs="B Nazanin"/>
          <w:sz w:val="24"/>
          <w:szCs w:val="24"/>
        </w:rPr>
      </w:pPr>
      <w:r w:rsidRPr="00EC4D85">
        <w:rPr>
          <w:rFonts w:cs="B Nazanin" w:hint="cs"/>
          <w:sz w:val="24"/>
          <w:szCs w:val="24"/>
          <w:rtl/>
        </w:rPr>
        <w:t xml:space="preserve">با توجه به اینکه </w:t>
      </w:r>
      <w:r w:rsidR="006019C0" w:rsidRPr="00EC4D85">
        <w:rPr>
          <w:rFonts w:cs="B Nazanin"/>
          <w:sz w:val="24"/>
          <w:szCs w:val="24"/>
          <w:rtl/>
        </w:rPr>
        <w:t xml:space="preserve">در مقدمه </w:t>
      </w:r>
      <w:r w:rsidRPr="00EC4D85">
        <w:rPr>
          <w:rFonts w:cs="B Nazanin"/>
          <w:sz w:val="24"/>
          <w:szCs w:val="24"/>
          <w:rtl/>
        </w:rPr>
        <w:t xml:space="preserve">پیش‌نویس </w:t>
      </w:r>
      <w:r w:rsidR="00594A65" w:rsidRPr="00EC4D85">
        <w:rPr>
          <w:rFonts w:cs="B Nazanin" w:hint="cs"/>
          <w:sz w:val="24"/>
          <w:szCs w:val="24"/>
          <w:rtl/>
        </w:rPr>
        <w:t>عهدنامه</w:t>
      </w:r>
      <w:r w:rsidR="00594A65" w:rsidRPr="00EC4D85">
        <w:rPr>
          <w:rFonts w:cs="B Nazanin"/>
          <w:sz w:val="24"/>
          <w:szCs w:val="24"/>
          <w:rtl/>
        </w:rPr>
        <w:t xml:space="preserve"> </w:t>
      </w:r>
      <w:r w:rsidRPr="00EC4D85">
        <w:rPr>
          <w:rFonts w:cs="B Nazanin" w:hint="cs"/>
          <w:sz w:val="24"/>
          <w:szCs w:val="24"/>
          <w:rtl/>
        </w:rPr>
        <w:t xml:space="preserve">حق بر توسعه </w:t>
      </w:r>
      <w:r w:rsidR="006019C0" w:rsidRPr="00EC4D85">
        <w:rPr>
          <w:rFonts w:cs="B Nazanin"/>
          <w:sz w:val="24"/>
          <w:szCs w:val="24"/>
          <w:rtl/>
        </w:rPr>
        <w:t>آمده است که</w:t>
      </w:r>
      <w:r w:rsidRPr="00EC4D85">
        <w:rPr>
          <w:rFonts w:cs="B Nazanin" w:hint="cs"/>
          <w:sz w:val="24"/>
          <w:szCs w:val="24"/>
          <w:rtl/>
        </w:rPr>
        <w:t xml:space="preserve"> متن آن</w:t>
      </w:r>
      <w:r w:rsidR="006019C0" w:rsidRPr="00EC4D85">
        <w:rPr>
          <w:rFonts w:cs="B Nazanin"/>
          <w:sz w:val="24"/>
          <w:szCs w:val="24"/>
          <w:rtl/>
        </w:rPr>
        <w:t xml:space="preserve"> تا حد امکان بر اساس اسناد حقوقی بین‌المللی موجود است: «هیچ مفهوم، هنجار، حقوق یا تعهدی از نو ایجاد نشده است».</w:t>
      </w:r>
      <w:r w:rsidR="006019C0" w:rsidRPr="00EC4D85">
        <w:rPr>
          <w:rFonts w:cs="B Nazanin" w:hint="cs"/>
          <w:sz w:val="24"/>
          <w:szCs w:val="24"/>
          <w:rtl/>
          <w:lang w:bidi="fa-IR"/>
        </w:rPr>
        <w:t xml:space="preserve"> </w:t>
      </w:r>
      <w:r w:rsidR="006019C0" w:rsidRPr="00EC4D85">
        <w:rPr>
          <w:rFonts w:cs="B Nazanin"/>
          <w:sz w:val="24"/>
          <w:szCs w:val="24"/>
          <w:rtl/>
        </w:rPr>
        <w:t xml:space="preserve">بنابراین، پیش‌نویس </w:t>
      </w:r>
      <w:r w:rsidR="00594A65" w:rsidRPr="00EC4D85">
        <w:rPr>
          <w:rFonts w:cs="B Nazanin" w:hint="cs"/>
          <w:sz w:val="24"/>
          <w:szCs w:val="24"/>
          <w:rtl/>
        </w:rPr>
        <w:t>عهدنامه</w:t>
      </w:r>
      <w:r w:rsidR="00594A65" w:rsidRPr="00EC4D85">
        <w:rPr>
          <w:rFonts w:cs="B Nazanin"/>
          <w:sz w:val="24"/>
          <w:szCs w:val="24"/>
          <w:rtl/>
        </w:rPr>
        <w:t xml:space="preserve"> </w:t>
      </w:r>
      <w:r w:rsidR="006019C0" w:rsidRPr="00EC4D85">
        <w:rPr>
          <w:rFonts w:cs="B Nazanin"/>
          <w:sz w:val="24"/>
          <w:szCs w:val="24"/>
          <w:rtl/>
        </w:rPr>
        <w:t>بر اساس اعلامیه جهانی حقوق بشر، ۹ معاهده اصلی حقوق بشر، و البته اعلامیه ۱۹۸۶ در مورد حق توسعه</w:t>
      </w:r>
      <w:r w:rsidR="006019C0" w:rsidRPr="00EC4D85">
        <w:rPr>
          <w:rFonts w:cs="B Nazanin" w:hint="cs"/>
          <w:sz w:val="24"/>
          <w:szCs w:val="24"/>
          <w:rtl/>
        </w:rPr>
        <w:t xml:space="preserve"> نگاشته شده</w:t>
      </w:r>
      <w:r w:rsidR="006019C0" w:rsidRPr="00EC4D85">
        <w:rPr>
          <w:rFonts w:cs="B Nazanin"/>
          <w:sz w:val="24"/>
          <w:szCs w:val="24"/>
          <w:rtl/>
        </w:rPr>
        <w:t xml:space="preserve"> است. علاوه بر این، مهم است که پیش‌نویس </w:t>
      </w:r>
      <w:r w:rsidR="00594A65" w:rsidRPr="00EC4D85">
        <w:rPr>
          <w:rFonts w:cs="B Nazanin" w:hint="cs"/>
          <w:sz w:val="24"/>
          <w:szCs w:val="24"/>
          <w:rtl/>
        </w:rPr>
        <w:t>عهدنامه</w:t>
      </w:r>
      <w:r w:rsidR="00594A65" w:rsidRPr="00EC4D85">
        <w:rPr>
          <w:rFonts w:cs="B Nazanin"/>
          <w:sz w:val="24"/>
          <w:szCs w:val="24"/>
          <w:rtl/>
        </w:rPr>
        <w:t xml:space="preserve"> </w:t>
      </w:r>
      <w:r w:rsidR="006019C0" w:rsidRPr="00EC4D85">
        <w:rPr>
          <w:rFonts w:cs="B Nazanin"/>
          <w:sz w:val="24"/>
          <w:szCs w:val="24"/>
          <w:rtl/>
        </w:rPr>
        <w:t xml:space="preserve">تأیید می‌کند که انسان‌ها و مردم صاحب حق هستند، در حالی که دولت‌ها و سازمان‌های بین‌المللی متولیان </w:t>
      </w:r>
      <w:r w:rsidR="006019C0" w:rsidRPr="00EC4D85">
        <w:rPr>
          <w:rFonts w:cs="B Nazanin" w:hint="cs"/>
          <w:sz w:val="24"/>
          <w:szCs w:val="24"/>
          <w:rtl/>
        </w:rPr>
        <w:t xml:space="preserve">انجام </w:t>
      </w:r>
      <w:r w:rsidR="006019C0" w:rsidRPr="00EC4D85">
        <w:rPr>
          <w:rFonts w:cs="B Nazanin"/>
          <w:sz w:val="24"/>
          <w:szCs w:val="24"/>
          <w:rtl/>
        </w:rPr>
        <w:t>وظ</w:t>
      </w:r>
      <w:r w:rsidR="006019C0" w:rsidRPr="00EC4D85">
        <w:rPr>
          <w:rFonts w:cs="B Nazanin" w:hint="cs"/>
          <w:sz w:val="24"/>
          <w:szCs w:val="24"/>
          <w:rtl/>
        </w:rPr>
        <w:t>ا</w:t>
      </w:r>
      <w:r w:rsidR="006019C0" w:rsidRPr="00EC4D85">
        <w:rPr>
          <w:rFonts w:cs="B Nazanin"/>
          <w:sz w:val="24"/>
          <w:szCs w:val="24"/>
          <w:rtl/>
        </w:rPr>
        <w:t xml:space="preserve">یف مربوط </w:t>
      </w:r>
      <w:r w:rsidR="006019C0" w:rsidRPr="00EC4D85">
        <w:rPr>
          <w:rFonts w:cs="B Nazanin" w:hint="cs"/>
          <w:sz w:val="24"/>
          <w:szCs w:val="24"/>
          <w:rtl/>
        </w:rPr>
        <w:t>به حق بر توسعه هستند</w:t>
      </w:r>
      <w:r w:rsidR="006019C0" w:rsidRPr="00EC4D85">
        <w:rPr>
          <w:rFonts w:cs="B Nazanin"/>
          <w:sz w:val="24"/>
          <w:szCs w:val="24"/>
          <w:rtl/>
        </w:rPr>
        <w:t>. پیش‌نویس سه سطح از تعهدات بر عهده دولت‌ها</w:t>
      </w:r>
      <w:r w:rsidR="006019C0" w:rsidRPr="00EC4D85">
        <w:rPr>
          <w:rFonts w:cs="B Nazanin" w:hint="cs"/>
          <w:sz w:val="24"/>
          <w:szCs w:val="24"/>
          <w:rtl/>
        </w:rPr>
        <w:t xml:space="preserve"> از جمله </w:t>
      </w:r>
      <w:r w:rsidR="006019C0" w:rsidRPr="00EC4D85">
        <w:rPr>
          <w:rFonts w:cs="B Nazanin"/>
          <w:sz w:val="24"/>
          <w:szCs w:val="24"/>
          <w:rtl/>
        </w:rPr>
        <w:t xml:space="preserve">احترام، حمایت و اجرای حقوق بشر را </w:t>
      </w:r>
      <w:r w:rsidR="006019C0" w:rsidRPr="00EC4D85">
        <w:rPr>
          <w:rFonts w:cs="B Nazanin" w:hint="cs"/>
          <w:sz w:val="24"/>
          <w:szCs w:val="24"/>
          <w:rtl/>
        </w:rPr>
        <w:t>شناسایی</w:t>
      </w:r>
      <w:r w:rsidR="006019C0" w:rsidRPr="00EC4D85">
        <w:rPr>
          <w:rFonts w:cs="B Nazanin"/>
          <w:sz w:val="24"/>
          <w:szCs w:val="24"/>
          <w:rtl/>
        </w:rPr>
        <w:t xml:space="preserve">  و </w:t>
      </w:r>
      <w:r w:rsidR="006019C0" w:rsidRPr="00EC4D85">
        <w:rPr>
          <w:rFonts w:cs="B Nazanin" w:hint="cs"/>
          <w:sz w:val="24"/>
          <w:szCs w:val="24"/>
          <w:rtl/>
        </w:rPr>
        <w:t>آن</w:t>
      </w:r>
      <w:r w:rsidR="006019C0" w:rsidRPr="00EC4D85">
        <w:rPr>
          <w:rFonts w:cs="B Nazanin"/>
          <w:sz w:val="24"/>
          <w:szCs w:val="24"/>
          <w:rtl/>
        </w:rPr>
        <w:softHyphen/>
      </w:r>
      <w:r w:rsidR="006019C0" w:rsidRPr="00EC4D85">
        <w:rPr>
          <w:rFonts w:cs="B Nazanin" w:hint="cs"/>
          <w:sz w:val="24"/>
          <w:szCs w:val="24"/>
          <w:rtl/>
        </w:rPr>
        <w:t>ها</w:t>
      </w:r>
      <w:r w:rsidR="006019C0" w:rsidRPr="00EC4D85">
        <w:rPr>
          <w:rFonts w:cs="B Nazanin"/>
          <w:sz w:val="24"/>
          <w:szCs w:val="24"/>
          <w:rtl/>
        </w:rPr>
        <w:t xml:space="preserve"> را در تحقق حق بر توسعه اعمال می‌کند.</w:t>
      </w:r>
      <w:r w:rsidR="006019C0" w:rsidRPr="00EC4D85">
        <w:rPr>
          <w:rFonts w:cs="B Nazanin" w:hint="cs"/>
          <w:sz w:val="24"/>
          <w:szCs w:val="24"/>
          <w:rtl/>
          <w:lang w:bidi="fa-IR"/>
        </w:rPr>
        <w:t xml:space="preserve"> این </w:t>
      </w:r>
      <w:r w:rsidR="006019C0" w:rsidRPr="00EC4D85">
        <w:rPr>
          <w:rFonts w:cs="B Nazanin" w:hint="cs"/>
          <w:sz w:val="24"/>
          <w:szCs w:val="24"/>
          <w:rtl/>
        </w:rPr>
        <w:t>پیش</w:t>
      </w:r>
      <w:r w:rsidRPr="00EC4D85">
        <w:rPr>
          <w:rFonts w:cs="B Nazanin"/>
          <w:sz w:val="24"/>
          <w:szCs w:val="24"/>
          <w:rtl/>
        </w:rPr>
        <w:softHyphen/>
      </w:r>
      <w:r w:rsidR="006019C0" w:rsidRPr="00EC4D85">
        <w:rPr>
          <w:rFonts w:cs="B Nazanin" w:hint="cs"/>
          <w:sz w:val="24"/>
          <w:szCs w:val="24"/>
          <w:rtl/>
        </w:rPr>
        <w:t>نویس دستیابی</w:t>
      </w:r>
      <w:r w:rsidR="006019C0" w:rsidRPr="00EC4D85">
        <w:rPr>
          <w:rFonts w:cs="B Nazanin"/>
          <w:sz w:val="24"/>
          <w:szCs w:val="24"/>
          <w:rtl/>
        </w:rPr>
        <w:t xml:space="preserve"> حق بر توسعه را به عنوان دغدغه </w:t>
      </w:r>
      <w:r w:rsidR="006019C0" w:rsidRPr="00EC4D85">
        <w:rPr>
          <w:rFonts w:cs="B Nazanin"/>
          <w:sz w:val="24"/>
          <w:szCs w:val="24"/>
          <w:rtl/>
        </w:rPr>
        <w:lastRenderedPageBreak/>
        <w:t xml:space="preserve">مشترک نوع بشر معرفی می‌کند، و تاکید دارد که حق بر توسعه "حق مسلم همه افراد بشر و مردم است" و </w:t>
      </w:r>
      <w:r w:rsidR="006019C0" w:rsidRPr="00EC4D85">
        <w:rPr>
          <w:rFonts w:cs="B Nazanin" w:hint="cs"/>
          <w:sz w:val="24"/>
          <w:szCs w:val="24"/>
          <w:rtl/>
        </w:rPr>
        <w:t xml:space="preserve">توسعه را به عنوان یک فرایند جامع </w:t>
      </w:r>
      <w:r w:rsidR="006019C0" w:rsidRPr="00EC4D85">
        <w:rPr>
          <w:rFonts w:cs="B Nazanin"/>
          <w:sz w:val="24"/>
          <w:szCs w:val="24"/>
          <w:rtl/>
        </w:rPr>
        <w:t>به رسمیت می‌شناسد</w:t>
      </w:r>
      <w:r w:rsidR="00F44068" w:rsidRPr="00EC4D85">
        <w:rPr>
          <w:rFonts w:cs="B Nazanin" w:hint="cs"/>
          <w:sz w:val="24"/>
          <w:szCs w:val="24"/>
          <w:rtl/>
        </w:rPr>
        <w:t>(</w:t>
      </w:r>
      <w:r w:rsidR="00E319FF" w:rsidRPr="00EC4D85">
        <w:rPr>
          <w:rFonts w:cs="B Nazanin" w:hint="cs"/>
          <w:sz w:val="24"/>
          <w:szCs w:val="24"/>
          <w:rtl/>
        </w:rPr>
        <w:t>8</w:t>
      </w:r>
      <w:r w:rsidR="00F44068" w:rsidRPr="00EC4D85">
        <w:rPr>
          <w:rFonts w:cs="B Nazanin" w:hint="cs"/>
          <w:sz w:val="24"/>
          <w:szCs w:val="24"/>
          <w:rtl/>
        </w:rPr>
        <w:t>)</w:t>
      </w:r>
      <w:r w:rsidR="006019C0" w:rsidRPr="00EC4D85">
        <w:rPr>
          <w:rFonts w:cs="B Nazanin" w:hint="cs"/>
          <w:sz w:val="24"/>
          <w:szCs w:val="24"/>
          <w:rtl/>
        </w:rPr>
        <w:t>.</w:t>
      </w:r>
    </w:p>
    <w:p w14:paraId="5E4557D0" w14:textId="5725AC7A" w:rsidR="002C2901" w:rsidRPr="00EC4D85" w:rsidRDefault="002C2901" w:rsidP="00AA373A">
      <w:pPr>
        <w:bidi/>
        <w:spacing w:line="240" w:lineRule="auto"/>
        <w:ind w:left="4"/>
        <w:jc w:val="both"/>
        <w:rPr>
          <w:rFonts w:cs="B Nazanin"/>
          <w:sz w:val="24"/>
          <w:szCs w:val="24"/>
        </w:rPr>
      </w:pPr>
      <w:r w:rsidRPr="00EC4D85">
        <w:rPr>
          <w:rFonts w:cs="B Nazanin"/>
          <w:sz w:val="24"/>
          <w:szCs w:val="24"/>
          <w:rtl/>
        </w:rPr>
        <w:t>ایده</w:t>
      </w:r>
      <w:r w:rsidRPr="00EC4D85">
        <w:rPr>
          <w:rFonts w:cs="B Nazanin" w:hint="cs"/>
          <w:sz w:val="24"/>
          <w:szCs w:val="24"/>
          <w:rtl/>
          <w:lang w:bidi="fa-IR"/>
        </w:rPr>
        <w:t xml:space="preserve"> ایجاد</w:t>
      </w:r>
      <w:r w:rsidRPr="00EC4D85">
        <w:rPr>
          <w:rFonts w:cs="B Nazanin"/>
          <w:sz w:val="24"/>
          <w:szCs w:val="24"/>
          <w:lang w:bidi="fa-IR"/>
        </w:rPr>
        <w:t xml:space="preserve"> </w:t>
      </w:r>
      <w:r w:rsidRPr="00EC4D85">
        <w:rPr>
          <w:rFonts w:cs="B Nazanin"/>
          <w:sz w:val="24"/>
          <w:szCs w:val="24"/>
          <w:rtl/>
        </w:rPr>
        <w:t>"معاهده حقوقی الزام</w:t>
      </w:r>
      <w:r w:rsidR="00460895" w:rsidRPr="00EC4D85">
        <w:rPr>
          <w:rFonts w:cs="B Nazanin"/>
          <w:sz w:val="24"/>
          <w:szCs w:val="24"/>
        </w:rPr>
        <w:softHyphen/>
      </w:r>
      <w:r w:rsidRPr="00EC4D85">
        <w:rPr>
          <w:rFonts w:cs="B Nazanin"/>
          <w:sz w:val="24"/>
          <w:szCs w:val="24"/>
          <w:rtl/>
        </w:rPr>
        <w:t>آور حق بر توسعه"</w:t>
      </w:r>
      <w:r w:rsidRPr="00EC4D85">
        <w:rPr>
          <w:rFonts w:cs="B Nazanin"/>
          <w:sz w:val="24"/>
          <w:szCs w:val="24"/>
        </w:rPr>
        <w:t xml:space="preserve"> </w:t>
      </w:r>
      <w:r w:rsidRPr="00EC4D85">
        <w:rPr>
          <w:rFonts w:cs="B Nazanin"/>
          <w:sz w:val="24"/>
          <w:szCs w:val="24"/>
          <w:rtl/>
        </w:rPr>
        <w:t>در جریان اجلاس سران جنبش کشورهای غیر متعهد</w:t>
      </w:r>
      <w:r w:rsidR="00F44068" w:rsidRPr="00EC4D85">
        <w:rPr>
          <w:rFonts w:asciiTheme="majorBidi" w:hAnsiTheme="majorBidi" w:cs="B Nazanin" w:hint="cs"/>
          <w:sz w:val="24"/>
          <w:szCs w:val="24"/>
          <w:rtl/>
        </w:rPr>
        <w:t>(</w:t>
      </w:r>
      <w:r w:rsidR="00F44068" w:rsidRPr="00EC4D85">
        <w:rPr>
          <w:rFonts w:asciiTheme="majorBidi" w:hAnsiTheme="majorBidi" w:cs="B Nazanin"/>
          <w:sz w:val="24"/>
          <w:szCs w:val="24"/>
        </w:rPr>
        <w:t>Non-Aligned Movement Summit</w:t>
      </w:r>
      <w:r w:rsidR="00F44068" w:rsidRPr="00EC4D85">
        <w:rPr>
          <w:rFonts w:asciiTheme="majorBidi" w:hAnsiTheme="majorBidi" w:cs="B Nazanin" w:hint="cs"/>
          <w:sz w:val="24"/>
          <w:szCs w:val="24"/>
          <w:rtl/>
        </w:rPr>
        <w:t>)</w:t>
      </w:r>
      <w:r w:rsidRPr="00EC4D85">
        <w:rPr>
          <w:rFonts w:cs="B Nazanin"/>
          <w:sz w:val="24"/>
          <w:szCs w:val="24"/>
          <w:rtl/>
        </w:rPr>
        <w:t xml:space="preserve"> در سال ۱۹۹۸ در دوربان، آفریقای جنوبی، تحت رهبری نلسون ماندلا</w:t>
      </w:r>
      <w:r w:rsidR="00F44068" w:rsidRPr="00EC4D85">
        <w:rPr>
          <w:rFonts w:cs="B Nazanin" w:hint="cs"/>
          <w:sz w:val="24"/>
          <w:szCs w:val="24"/>
          <w:rtl/>
        </w:rPr>
        <w:t xml:space="preserve"> (</w:t>
      </w:r>
      <w:r w:rsidR="00F44068" w:rsidRPr="00EC4D85">
        <w:rPr>
          <w:rFonts w:asciiTheme="majorBidi" w:hAnsiTheme="majorBidi" w:cs="B Nazanin"/>
          <w:sz w:val="24"/>
          <w:szCs w:val="24"/>
        </w:rPr>
        <w:t>Nelson Mandela</w:t>
      </w:r>
      <w:r w:rsidR="00F44068" w:rsidRPr="00EC4D85">
        <w:rPr>
          <w:rFonts w:cs="B Nazanin" w:hint="cs"/>
          <w:sz w:val="24"/>
          <w:szCs w:val="24"/>
          <w:rtl/>
          <w:lang w:val="en-US"/>
        </w:rPr>
        <w:t>)</w:t>
      </w:r>
      <w:r w:rsidR="00F44068" w:rsidRPr="00EC4D85">
        <w:rPr>
          <w:rFonts w:cs="B Nazanin"/>
          <w:sz w:val="24"/>
          <w:szCs w:val="24"/>
          <w:rtl/>
        </w:rPr>
        <w:t xml:space="preserve"> </w:t>
      </w:r>
      <w:r w:rsidRPr="00EC4D85">
        <w:rPr>
          <w:rFonts w:cs="B Nazanin"/>
          <w:sz w:val="24"/>
          <w:szCs w:val="24"/>
          <w:rtl/>
        </w:rPr>
        <w:t xml:space="preserve">، رئیس جمهور وقت، </w:t>
      </w:r>
      <w:r w:rsidRPr="00EC4D85">
        <w:rPr>
          <w:rFonts w:cs="B Nazanin" w:hint="cs"/>
          <w:sz w:val="24"/>
          <w:szCs w:val="24"/>
          <w:rtl/>
          <w:lang w:bidi="fa-IR"/>
        </w:rPr>
        <w:t>مطرح شد.</w:t>
      </w:r>
      <w:r w:rsidRPr="00EC4D85">
        <w:rPr>
          <w:rFonts w:cs="B Nazanin"/>
          <w:sz w:val="24"/>
          <w:szCs w:val="24"/>
          <w:rtl/>
        </w:rPr>
        <w:t xml:space="preserve"> سند نتیجه اجلاس سران، </w:t>
      </w:r>
      <w:r w:rsidR="00BF3061" w:rsidRPr="00EC4D85">
        <w:rPr>
          <w:rFonts w:cs="B Nazanin" w:hint="cs"/>
          <w:sz w:val="24"/>
          <w:szCs w:val="24"/>
          <w:rtl/>
          <w:lang w:bidi="fa-IR"/>
        </w:rPr>
        <w:t>عهدنامه</w:t>
      </w:r>
      <w:r w:rsidRPr="00EC4D85">
        <w:rPr>
          <w:rFonts w:cs="B Nazanin"/>
          <w:sz w:val="24"/>
          <w:szCs w:val="24"/>
          <w:rtl/>
        </w:rPr>
        <w:t xml:space="preserve"> را "گامی مهم در جهت اجرای حق بر توسعه" نامید.</w:t>
      </w:r>
      <w:r w:rsidRPr="00EC4D85">
        <w:rPr>
          <w:rFonts w:cs="B Nazanin" w:hint="cs"/>
          <w:sz w:val="24"/>
          <w:szCs w:val="24"/>
          <w:rtl/>
        </w:rPr>
        <w:t xml:space="preserve"> </w:t>
      </w:r>
      <w:r w:rsidRPr="00EC4D85">
        <w:rPr>
          <w:rFonts w:cs="B Nazanin"/>
          <w:sz w:val="24"/>
          <w:szCs w:val="24"/>
          <w:rtl/>
        </w:rPr>
        <w:t xml:space="preserve"> </w:t>
      </w:r>
      <w:r w:rsidRPr="00EC4D85">
        <w:rPr>
          <w:rFonts w:cs="B Nazanin" w:hint="cs"/>
          <w:sz w:val="24"/>
          <w:szCs w:val="24"/>
          <w:rtl/>
        </w:rPr>
        <w:t>بعد از گذشت بیست سال از آن اجلاس،</w:t>
      </w:r>
      <w:r w:rsidRPr="00EC4D85">
        <w:rPr>
          <w:rFonts w:cs="B Nazanin"/>
          <w:sz w:val="24"/>
          <w:szCs w:val="24"/>
          <w:rtl/>
        </w:rPr>
        <w:t xml:space="preserve"> شورای حقوق بشر در سال ۲۰۱۸،</w:t>
      </w:r>
      <w:r w:rsidRPr="00EC4D85">
        <w:rPr>
          <w:rFonts w:cs="B Nazanin"/>
          <w:sz w:val="24"/>
          <w:szCs w:val="24"/>
        </w:rPr>
        <w:t xml:space="preserve"> </w:t>
      </w:r>
      <w:r w:rsidRPr="00EC4D85">
        <w:rPr>
          <w:rFonts w:cs="B Nazanin"/>
          <w:sz w:val="24"/>
          <w:szCs w:val="24"/>
          <w:rtl/>
        </w:rPr>
        <w:t xml:space="preserve"> قطعنامه </w:t>
      </w:r>
      <w:r w:rsidRPr="00EC4D85">
        <w:rPr>
          <w:rFonts w:cs="B Nazanin" w:hint="cs"/>
          <w:sz w:val="24"/>
          <w:szCs w:val="24"/>
          <w:rtl/>
        </w:rPr>
        <w:t>9/39</w:t>
      </w:r>
      <w:r w:rsidR="00F44068" w:rsidRPr="00EC4D85">
        <w:rPr>
          <w:rFonts w:cs="B Nazanin" w:hint="cs"/>
          <w:sz w:val="24"/>
          <w:szCs w:val="24"/>
          <w:rtl/>
        </w:rPr>
        <w:t xml:space="preserve"> (</w:t>
      </w:r>
      <w:r w:rsidR="00E319FF" w:rsidRPr="00EC4D85">
        <w:rPr>
          <w:rFonts w:cs="B Nazanin" w:hint="cs"/>
          <w:sz w:val="24"/>
          <w:szCs w:val="24"/>
          <w:rtl/>
        </w:rPr>
        <w:t>9</w:t>
      </w:r>
      <w:r w:rsidR="00F44068" w:rsidRPr="00EC4D85">
        <w:rPr>
          <w:rFonts w:cs="B Nazanin" w:hint="cs"/>
          <w:sz w:val="24"/>
          <w:szCs w:val="24"/>
          <w:rtl/>
        </w:rPr>
        <w:t>)</w:t>
      </w:r>
      <w:r w:rsidRPr="00EC4D85">
        <w:rPr>
          <w:rFonts w:cs="B Nazanin"/>
          <w:sz w:val="24"/>
          <w:szCs w:val="24"/>
          <w:rtl/>
        </w:rPr>
        <w:t xml:space="preserve"> </w:t>
      </w:r>
      <w:r w:rsidRPr="00EC4D85">
        <w:rPr>
          <w:rFonts w:cs="B Nazanin" w:hint="cs"/>
          <w:sz w:val="24"/>
          <w:szCs w:val="24"/>
          <w:rtl/>
          <w:lang w:bidi="fa-IR"/>
        </w:rPr>
        <w:t xml:space="preserve">را صادر کرد و در آن </w:t>
      </w:r>
      <w:r w:rsidRPr="00EC4D85">
        <w:rPr>
          <w:rFonts w:cs="B Nazanin"/>
          <w:sz w:val="24"/>
          <w:szCs w:val="24"/>
          <w:rtl/>
        </w:rPr>
        <w:t xml:space="preserve">تهیه پیش‌نویس </w:t>
      </w:r>
      <w:r w:rsidR="00594A65" w:rsidRPr="00EC4D85">
        <w:rPr>
          <w:rFonts w:cs="B Nazanin" w:hint="cs"/>
          <w:sz w:val="24"/>
          <w:szCs w:val="24"/>
          <w:rtl/>
        </w:rPr>
        <w:t>عهدنامه</w:t>
      </w:r>
      <w:r w:rsidR="00594A65" w:rsidRPr="00EC4D85">
        <w:rPr>
          <w:rFonts w:cs="B Nazanin"/>
          <w:sz w:val="24"/>
          <w:szCs w:val="24"/>
          <w:rtl/>
        </w:rPr>
        <w:t xml:space="preserve"> </w:t>
      </w:r>
      <w:r w:rsidRPr="00EC4D85">
        <w:rPr>
          <w:rFonts w:cs="B Nazanin" w:hint="cs"/>
          <w:sz w:val="24"/>
          <w:szCs w:val="24"/>
          <w:rtl/>
        </w:rPr>
        <w:t>حق بر توسعه را از گروه کاری حق بر توسعه درخواست کرد</w:t>
      </w:r>
      <w:r w:rsidRPr="00EC4D85">
        <w:rPr>
          <w:rFonts w:cs="B Nazanin"/>
          <w:sz w:val="24"/>
          <w:szCs w:val="24"/>
          <w:rtl/>
        </w:rPr>
        <w:t>. در ۲۰ ژانویه ۲۰۲۰، گروه</w:t>
      </w:r>
      <w:r w:rsidR="00BF3061" w:rsidRPr="00EC4D85">
        <w:rPr>
          <w:rFonts w:cs="B Nazanin" w:hint="cs"/>
          <w:sz w:val="24"/>
          <w:szCs w:val="24"/>
          <w:rtl/>
        </w:rPr>
        <w:t xml:space="preserve"> </w:t>
      </w:r>
      <w:r w:rsidRPr="00EC4D85">
        <w:rPr>
          <w:rFonts w:cs="B Nazanin"/>
          <w:sz w:val="24"/>
          <w:szCs w:val="24"/>
          <w:rtl/>
        </w:rPr>
        <w:t xml:space="preserve">کاری سازمان ملل متحد در مورد حق بر توسعه اولین پیش‌نویس </w:t>
      </w:r>
      <w:r w:rsidR="00594A65" w:rsidRPr="00EC4D85">
        <w:rPr>
          <w:rFonts w:cs="B Nazanin" w:hint="cs"/>
          <w:sz w:val="24"/>
          <w:szCs w:val="24"/>
          <w:rtl/>
        </w:rPr>
        <w:t xml:space="preserve">عهدنامه </w:t>
      </w:r>
      <w:r w:rsidRPr="00EC4D85">
        <w:rPr>
          <w:rFonts w:cs="B Nazanin"/>
          <w:sz w:val="24"/>
          <w:szCs w:val="24"/>
          <w:rtl/>
        </w:rPr>
        <w:t>حق بر توسعه را با تفسیر ماده به ماده منتشر کرد</w:t>
      </w:r>
      <w:r w:rsidR="00F44068" w:rsidRPr="00EC4D85">
        <w:rPr>
          <w:rFonts w:cs="B Nazanin" w:hint="cs"/>
          <w:sz w:val="24"/>
          <w:szCs w:val="24"/>
          <w:rtl/>
        </w:rPr>
        <w:t>(</w:t>
      </w:r>
      <w:r w:rsidR="00E319FF" w:rsidRPr="00EC4D85">
        <w:rPr>
          <w:rFonts w:cs="B Nazanin" w:hint="cs"/>
          <w:sz w:val="24"/>
          <w:szCs w:val="24"/>
          <w:rtl/>
        </w:rPr>
        <w:t>10</w:t>
      </w:r>
      <w:r w:rsidR="00F44068" w:rsidRPr="00EC4D85">
        <w:rPr>
          <w:rFonts w:cs="B Nazanin" w:hint="cs"/>
          <w:sz w:val="24"/>
          <w:szCs w:val="24"/>
          <w:rtl/>
        </w:rPr>
        <w:t>).</w:t>
      </w:r>
      <w:r w:rsidRPr="00EC4D85">
        <w:rPr>
          <w:rFonts w:cs="B Nazanin"/>
          <w:sz w:val="24"/>
          <w:szCs w:val="24"/>
          <w:rtl/>
        </w:rPr>
        <w:t xml:space="preserve"> </w:t>
      </w:r>
    </w:p>
    <w:p w14:paraId="5D917248" w14:textId="77777777" w:rsidR="00AA373A" w:rsidRPr="00EC4D85" w:rsidRDefault="00AA373A" w:rsidP="00AA373A">
      <w:pPr>
        <w:bidi/>
        <w:spacing w:after="240" w:line="240" w:lineRule="auto"/>
        <w:ind w:left="4"/>
        <w:jc w:val="both"/>
        <w:rPr>
          <w:rFonts w:cs="B Nazanin"/>
          <w:sz w:val="24"/>
          <w:szCs w:val="24"/>
        </w:rPr>
      </w:pPr>
      <w:r w:rsidRPr="00EC4D85">
        <w:rPr>
          <w:rFonts w:cs="B Nazanin" w:hint="cs"/>
          <w:sz w:val="24"/>
          <w:szCs w:val="24"/>
          <w:rtl/>
        </w:rPr>
        <w:t>با بررسی اسناد بین</w:t>
      </w:r>
      <w:r w:rsidRPr="00EC4D85">
        <w:rPr>
          <w:rFonts w:cs="B Nazanin"/>
          <w:sz w:val="24"/>
          <w:szCs w:val="24"/>
        </w:rPr>
        <w:softHyphen/>
      </w:r>
      <w:r w:rsidRPr="00EC4D85">
        <w:rPr>
          <w:rFonts w:cs="B Nazanin" w:hint="cs"/>
          <w:sz w:val="24"/>
          <w:szCs w:val="24"/>
          <w:rtl/>
        </w:rPr>
        <w:t>المللی حقوق بشر در مورد حق بر توسعه و حق بر سلامت، رابطه ای از جنس عموم و خصوص مطلق به چشم می</w:t>
      </w:r>
      <w:r w:rsidRPr="00EC4D85">
        <w:rPr>
          <w:rFonts w:cs="B Nazanin" w:hint="cs"/>
          <w:sz w:val="24"/>
          <w:szCs w:val="24"/>
          <w:rtl/>
        </w:rPr>
        <w:softHyphen/>
        <w:t>خورد، زیرا حق بر توسعه شامل حق بر سلامت به طور کامل است و در پیش</w:t>
      </w:r>
      <w:r w:rsidRPr="00EC4D85">
        <w:rPr>
          <w:rFonts w:cs="B Nazanin"/>
          <w:sz w:val="24"/>
          <w:szCs w:val="24"/>
          <w:rtl/>
        </w:rPr>
        <w:softHyphen/>
      </w:r>
      <w:r w:rsidRPr="00EC4D85">
        <w:rPr>
          <w:rFonts w:cs="B Nazanin" w:hint="cs"/>
          <w:sz w:val="24"/>
          <w:szCs w:val="24"/>
          <w:rtl/>
        </w:rPr>
        <w:t>نویس عهدنامه</w:t>
      </w:r>
      <w:r w:rsidRPr="00EC4D85">
        <w:rPr>
          <w:rFonts w:cs="B Nazanin"/>
          <w:sz w:val="24"/>
          <w:szCs w:val="24"/>
          <w:rtl/>
        </w:rPr>
        <w:t xml:space="preserve"> </w:t>
      </w:r>
      <w:r w:rsidRPr="00EC4D85">
        <w:rPr>
          <w:rFonts w:cs="B Nazanin" w:hint="cs"/>
          <w:sz w:val="24"/>
          <w:szCs w:val="24"/>
          <w:rtl/>
        </w:rPr>
        <w:t>حق بر توسعه</w:t>
      </w:r>
      <w:r w:rsidRPr="00EC4D85">
        <w:rPr>
          <w:rFonts w:cs="B Nazanin"/>
          <w:sz w:val="24"/>
          <w:szCs w:val="24"/>
          <w:rtl/>
        </w:rPr>
        <w:t xml:space="preserve"> به راحتی می</w:t>
      </w:r>
      <w:r w:rsidRPr="00EC4D85">
        <w:rPr>
          <w:rFonts w:cs="B Nazanin" w:hint="cs"/>
          <w:sz w:val="24"/>
          <w:szCs w:val="24"/>
          <w:rtl/>
        </w:rPr>
        <w:softHyphen/>
      </w:r>
      <w:r w:rsidRPr="00EC4D85">
        <w:rPr>
          <w:rFonts w:cs="B Nazanin"/>
          <w:sz w:val="24"/>
          <w:szCs w:val="24"/>
          <w:rtl/>
        </w:rPr>
        <w:t xml:space="preserve">توان وابستگی متقابل </w:t>
      </w:r>
      <w:r w:rsidRPr="00EC4D85">
        <w:rPr>
          <w:rFonts w:cs="B Nazanin" w:hint="cs"/>
          <w:sz w:val="24"/>
          <w:szCs w:val="24"/>
          <w:rtl/>
        </w:rPr>
        <w:t xml:space="preserve">حقوق مزبور را </w:t>
      </w:r>
      <w:r w:rsidRPr="00EC4D85">
        <w:rPr>
          <w:rFonts w:cs="B Nazanin"/>
          <w:sz w:val="24"/>
          <w:szCs w:val="24"/>
          <w:rtl/>
        </w:rPr>
        <w:t>مشاهده کرد</w:t>
      </w:r>
      <w:r w:rsidRPr="00EC4D85">
        <w:rPr>
          <w:rFonts w:cs="B Nazanin" w:hint="cs"/>
          <w:sz w:val="24"/>
          <w:szCs w:val="24"/>
          <w:rtl/>
        </w:rPr>
        <w:t>.</w:t>
      </w:r>
    </w:p>
    <w:p w14:paraId="00000038" w14:textId="45896DE3" w:rsidR="00677E0E" w:rsidRPr="00EC4D85" w:rsidRDefault="00895136" w:rsidP="003B4549">
      <w:pPr>
        <w:pStyle w:val="ListParagraph"/>
        <w:numPr>
          <w:ilvl w:val="0"/>
          <w:numId w:val="4"/>
        </w:numPr>
        <w:tabs>
          <w:tab w:val="right" w:pos="190"/>
        </w:tabs>
        <w:bidi/>
        <w:spacing w:line="240" w:lineRule="auto"/>
        <w:ind w:left="4" w:firstLine="0"/>
        <w:jc w:val="both"/>
        <w:rPr>
          <w:rFonts w:cs="B Nazanin"/>
          <w:bCs/>
          <w:sz w:val="24"/>
          <w:szCs w:val="24"/>
        </w:rPr>
      </w:pPr>
      <w:r w:rsidRPr="00EC4D85">
        <w:rPr>
          <w:rFonts w:cs="B Nazanin"/>
          <w:bCs/>
          <w:sz w:val="24"/>
          <w:szCs w:val="24"/>
          <w:rtl/>
        </w:rPr>
        <w:t xml:space="preserve">عناصر و مفاد پیش‌نویس </w:t>
      </w:r>
      <w:r w:rsidR="00594A65" w:rsidRPr="00EC4D85">
        <w:rPr>
          <w:rFonts w:cs="B Nazanin" w:hint="cs"/>
          <w:bCs/>
          <w:sz w:val="24"/>
          <w:szCs w:val="24"/>
          <w:rtl/>
        </w:rPr>
        <w:t>عهدنامه</w:t>
      </w:r>
      <w:r w:rsidR="00594A65" w:rsidRPr="00EC4D85">
        <w:rPr>
          <w:rFonts w:cs="B Nazanin"/>
          <w:bCs/>
          <w:sz w:val="24"/>
          <w:szCs w:val="24"/>
          <w:rtl/>
        </w:rPr>
        <w:t xml:space="preserve"> </w:t>
      </w:r>
      <w:r w:rsidRPr="00EC4D85">
        <w:rPr>
          <w:rFonts w:cs="B Nazanin"/>
          <w:bCs/>
          <w:sz w:val="24"/>
          <w:szCs w:val="24"/>
          <w:rtl/>
        </w:rPr>
        <w:t>حق بر توسعه</w:t>
      </w:r>
    </w:p>
    <w:p w14:paraId="0000003D" w14:textId="3CE28BA4" w:rsidR="00677E0E" w:rsidRPr="00EC4D85" w:rsidRDefault="00895136" w:rsidP="0073347C">
      <w:pPr>
        <w:bidi/>
        <w:spacing w:after="240" w:line="240" w:lineRule="auto"/>
        <w:ind w:left="4"/>
        <w:jc w:val="both"/>
        <w:rPr>
          <w:rFonts w:cs="B Nazanin"/>
          <w:sz w:val="24"/>
          <w:szCs w:val="24"/>
          <w:rtl/>
          <w:lang w:bidi="fa-IR"/>
        </w:rPr>
      </w:pPr>
      <w:r w:rsidRPr="00EC4D85">
        <w:rPr>
          <w:rFonts w:cs="B Nazanin"/>
          <w:sz w:val="24"/>
          <w:szCs w:val="24"/>
          <w:rtl/>
        </w:rPr>
        <w:t xml:space="preserve">بر اساس گزارش رئیس گروه کاری حق بر توسعه که حاوی پیش‌نویس </w:t>
      </w:r>
      <w:r w:rsidR="00594A65" w:rsidRPr="00EC4D85">
        <w:rPr>
          <w:rFonts w:cs="B Nazanin" w:hint="cs"/>
          <w:sz w:val="24"/>
          <w:szCs w:val="24"/>
          <w:rtl/>
        </w:rPr>
        <w:t>عهدنامه</w:t>
      </w:r>
      <w:r w:rsidR="00594A65" w:rsidRPr="00EC4D85">
        <w:rPr>
          <w:rFonts w:cs="B Nazanin"/>
          <w:sz w:val="24"/>
          <w:szCs w:val="24"/>
          <w:rtl/>
        </w:rPr>
        <w:t xml:space="preserve"> </w:t>
      </w:r>
      <w:r w:rsidRPr="00EC4D85">
        <w:rPr>
          <w:rFonts w:cs="B Nazanin"/>
          <w:sz w:val="24"/>
          <w:szCs w:val="24"/>
          <w:rtl/>
        </w:rPr>
        <w:t xml:space="preserve">حق بر توسعه است؛ پیش‌نویس این </w:t>
      </w:r>
      <w:r w:rsidR="00594A65" w:rsidRPr="00EC4D85">
        <w:rPr>
          <w:rFonts w:cs="B Nazanin" w:hint="cs"/>
          <w:sz w:val="24"/>
          <w:szCs w:val="24"/>
          <w:rtl/>
        </w:rPr>
        <w:t>عهدنامه</w:t>
      </w:r>
      <w:r w:rsidR="00594A65" w:rsidRPr="00EC4D85">
        <w:rPr>
          <w:rFonts w:cs="B Nazanin"/>
          <w:sz w:val="24"/>
          <w:szCs w:val="24"/>
          <w:rtl/>
        </w:rPr>
        <w:t xml:space="preserve"> </w:t>
      </w:r>
      <w:r w:rsidRPr="00EC4D85">
        <w:rPr>
          <w:rFonts w:cs="B Nazanin"/>
          <w:sz w:val="24"/>
          <w:szCs w:val="24"/>
          <w:rtl/>
        </w:rPr>
        <w:t xml:space="preserve">شامل یک مقدمه و ۳۶ ماده </w:t>
      </w:r>
      <w:r w:rsidR="001D176E" w:rsidRPr="00EC4D85">
        <w:rPr>
          <w:rFonts w:cs="B Nazanin" w:hint="cs"/>
          <w:sz w:val="24"/>
          <w:szCs w:val="24"/>
          <w:rtl/>
        </w:rPr>
        <w:t>می</w:t>
      </w:r>
      <w:r w:rsidR="001D176E" w:rsidRPr="00EC4D85">
        <w:rPr>
          <w:rFonts w:cs="B Nazanin" w:hint="cs"/>
          <w:sz w:val="24"/>
          <w:szCs w:val="24"/>
          <w:rtl/>
        </w:rPr>
        <w:softHyphen/>
        <w:t>باشد،</w:t>
      </w:r>
      <w:r w:rsidRPr="00EC4D85">
        <w:rPr>
          <w:rFonts w:cs="B Nazanin"/>
          <w:sz w:val="24"/>
          <w:szCs w:val="24"/>
          <w:rtl/>
        </w:rPr>
        <w:t xml:space="preserve"> که در پنج بخش تنظیم شده </w:t>
      </w:r>
      <w:r w:rsidR="001D176E" w:rsidRPr="00EC4D85">
        <w:rPr>
          <w:rFonts w:cs="B Nazanin" w:hint="cs"/>
          <w:sz w:val="24"/>
          <w:szCs w:val="24"/>
          <w:rtl/>
        </w:rPr>
        <w:t>است</w:t>
      </w:r>
      <w:r w:rsidR="007A2586" w:rsidRPr="00EC4D85">
        <w:rPr>
          <w:rFonts w:cs="B Nazanin" w:hint="cs"/>
          <w:sz w:val="24"/>
          <w:szCs w:val="24"/>
          <w:rtl/>
        </w:rPr>
        <w:t xml:space="preserve">؛ </w:t>
      </w:r>
      <w:r w:rsidRPr="00EC4D85">
        <w:rPr>
          <w:rFonts w:cs="B Nazanin"/>
          <w:sz w:val="24"/>
          <w:szCs w:val="24"/>
          <w:rtl/>
        </w:rPr>
        <w:t xml:space="preserve">بخش اول شامل شرح موضوع و هدف </w:t>
      </w:r>
      <w:r w:rsidR="00594A65" w:rsidRPr="00EC4D85">
        <w:rPr>
          <w:rFonts w:cs="B Nazanin" w:hint="cs"/>
          <w:sz w:val="24"/>
          <w:szCs w:val="24"/>
          <w:rtl/>
        </w:rPr>
        <w:t>عهدنامه</w:t>
      </w:r>
      <w:r w:rsidRPr="00EC4D85">
        <w:rPr>
          <w:rFonts w:cs="B Nazanin"/>
          <w:sz w:val="24"/>
          <w:szCs w:val="24"/>
          <w:rtl/>
        </w:rPr>
        <w:t xml:space="preserve">، تعاریف اصطلاحاتی که برای اهداف </w:t>
      </w:r>
      <w:r w:rsidR="00594A65" w:rsidRPr="00EC4D85">
        <w:rPr>
          <w:rFonts w:cs="B Nazanin" w:hint="cs"/>
          <w:sz w:val="24"/>
          <w:szCs w:val="24"/>
          <w:rtl/>
        </w:rPr>
        <w:t>عهدنامه</w:t>
      </w:r>
      <w:r w:rsidR="00594A65" w:rsidRPr="00EC4D85">
        <w:rPr>
          <w:rFonts w:cs="B Nazanin"/>
          <w:sz w:val="24"/>
          <w:szCs w:val="24"/>
          <w:rtl/>
        </w:rPr>
        <w:t xml:space="preserve"> </w:t>
      </w:r>
      <w:r w:rsidRPr="00EC4D85">
        <w:rPr>
          <w:rFonts w:cs="B Nazanin"/>
          <w:sz w:val="24"/>
          <w:szCs w:val="24"/>
          <w:rtl/>
        </w:rPr>
        <w:t xml:space="preserve">استفاده می‌شود و اصول کلی </w:t>
      </w:r>
      <w:r w:rsidR="00391457" w:rsidRPr="00EC4D85">
        <w:rPr>
          <w:rFonts w:cs="B Nazanin" w:hint="cs"/>
          <w:sz w:val="24"/>
          <w:szCs w:val="24"/>
          <w:rtl/>
        </w:rPr>
        <w:t>آن</w:t>
      </w:r>
      <w:r w:rsidRPr="00EC4D85">
        <w:rPr>
          <w:rFonts w:cs="B Nazanin"/>
          <w:sz w:val="24"/>
          <w:szCs w:val="24"/>
          <w:rtl/>
        </w:rPr>
        <w:t>، است.</w:t>
      </w:r>
      <w:r w:rsidR="00B7536A" w:rsidRPr="00EC4D85">
        <w:rPr>
          <w:rFonts w:cs="B Nazanin" w:hint="cs"/>
          <w:sz w:val="24"/>
          <w:szCs w:val="24"/>
          <w:rtl/>
          <w:lang w:bidi="fa-IR"/>
        </w:rPr>
        <w:t xml:space="preserve"> </w:t>
      </w:r>
      <w:r w:rsidRPr="00EC4D85">
        <w:rPr>
          <w:rFonts w:cs="B Nazanin"/>
          <w:sz w:val="24"/>
          <w:szCs w:val="24"/>
          <w:rtl/>
        </w:rPr>
        <w:t xml:space="preserve">بخش دوم حق بر توسعه را تعریف می‌کند و رابطه آن را با سایر حقوق بشر، به ویژه حق تعیین سرنوشت مردم مشخص می‌کند. </w:t>
      </w:r>
      <w:r w:rsidR="0086143A" w:rsidRPr="00EC4D85">
        <w:rPr>
          <w:rFonts w:cs="B Nazanin" w:hint="cs"/>
          <w:sz w:val="24"/>
          <w:szCs w:val="24"/>
          <w:rtl/>
        </w:rPr>
        <w:t>بخش</w:t>
      </w:r>
      <w:r w:rsidRPr="00EC4D85">
        <w:rPr>
          <w:rFonts w:cs="B Nazanin"/>
          <w:sz w:val="24"/>
          <w:szCs w:val="24"/>
          <w:rtl/>
        </w:rPr>
        <w:t xml:space="preserve"> سوم تعهدات را بیان می‌کند؛ که شامل تعهدات کلی کشورهای عضو و تعهدات بین‌المللی و تعدادی تعهدات خاص برای کشورهای عضو، از جمله وظیفه همکاری است. بخش چهارم به مسائل سازمانی می‌پردازد و </w:t>
      </w:r>
      <w:r w:rsidR="00AB4694" w:rsidRPr="00EC4D85">
        <w:rPr>
          <w:rFonts w:cs="B Nazanin" w:hint="cs"/>
          <w:sz w:val="24"/>
          <w:szCs w:val="24"/>
          <w:rtl/>
        </w:rPr>
        <w:t xml:space="preserve">بسیار </w:t>
      </w:r>
      <w:r w:rsidRPr="00EC4D85">
        <w:rPr>
          <w:rFonts w:cs="B Nazanin"/>
          <w:sz w:val="24"/>
          <w:szCs w:val="24"/>
          <w:rtl/>
        </w:rPr>
        <w:t xml:space="preserve">قابل توجه است، زیرا </w:t>
      </w:r>
      <w:r w:rsidR="00B7536A" w:rsidRPr="00EC4D85">
        <w:rPr>
          <w:rFonts w:cs="B Nazanin" w:hint="cs"/>
          <w:sz w:val="24"/>
          <w:szCs w:val="24"/>
          <w:rtl/>
          <w:lang w:bidi="fa-IR"/>
        </w:rPr>
        <w:t>سازوکاری</w:t>
      </w:r>
      <w:r w:rsidR="00B7536A" w:rsidRPr="00EC4D85">
        <w:rPr>
          <w:rFonts w:cs="B Nazanin"/>
          <w:sz w:val="24"/>
          <w:szCs w:val="24"/>
          <w:rtl/>
        </w:rPr>
        <w:t xml:space="preserve"> </w:t>
      </w:r>
      <w:r w:rsidRPr="00EC4D85">
        <w:rPr>
          <w:rFonts w:cs="B Nazanin"/>
          <w:sz w:val="24"/>
          <w:szCs w:val="24"/>
          <w:rtl/>
        </w:rPr>
        <w:t xml:space="preserve">خاص برای اجرای پیش‌نویس </w:t>
      </w:r>
      <w:r w:rsidR="00594A65" w:rsidRPr="00EC4D85">
        <w:rPr>
          <w:rFonts w:cs="B Nazanin" w:hint="cs"/>
          <w:sz w:val="24"/>
          <w:szCs w:val="24"/>
          <w:rtl/>
        </w:rPr>
        <w:t>عهدنامه</w:t>
      </w:r>
      <w:r w:rsidR="00594A65" w:rsidRPr="00EC4D85">
        <w:rPr>
          <w:rFonts w:cs="B Nazanin"/>
          <w:sz w:val="24"/>
          <w:szCs w:val="24"/>
          <w:rtl/>
        </w:rPr>
        <w:t xml:space="preserve"> </w:t>
      </w:r>
      <w:r w:rsidRPr="00EC4D85">
        <w:rPr>
          <w:rFonts w:cs="B Nazanin"/>
          <w:sz w:val="24"/>
          <w:szCs w:val="24"/>
          <w:rtl/>
        </w:rPr>
        <w:t xml:space="preserve">ارائه می‌دهد؛ کنفرانسی از طرفین تشکیل می‌دهد که ممکن است پروتکل‌هایی را برای </w:t>
      </w:r>
      <w:r w:rsidR="00594A65" w:rsidRPr="00EC4D85">
        <w:rPr>
          <w:rFonts w:cs="B Nazanin" w:hint="cs"/>
          <w:sz w:val="24"/>
          <w:szCs w:val="24"/>
          <w:rtl/>
        </w:rPr>
        <w:t>عهدنامه</w:t>
      </w:r>
      <w:r w:rsidR="00594A65" w:rsidRPr="00EC4D85">
        <w:rPr>
          <w:rFonts w:cs="B Nazanin"/>
          <w:sz w:val="24"/>
          <w:szCs w:val="24"/>
          <w:rtl/>
        </w:rPr>
        <w:t xml:space="preserve"> </w:t>
      </w:r>
      <w:r w:rsidRPr="00EC4D85">
        <w:rPr>
          <w:rFonts w:cs="B Nazanin"/>
          <w:sz w:val="24"/>
          <w:szCs w:val="24"/>
          <w:rtl/>
        </w:rPr>
        <w:t xml:space="preserve">تصویب کند. علاوه بر این، </w:t>
      </w:r>
      <w:r w:rsidR="00B7536A" w:rsidRPr="00EC4D85">
        <w:rPr>
          <w:rFonts w:cs="B Nazanin" w:hint="cs"/>
          <w:sz w:val="24"/>
          <w:szCs w:val="24"/>
          <w:rtl/>
          <w:lang w:bidi="fa-IR"/>
        </w:rPr>
        <w:t>سازوکار</w:t>
      </w:r>
      <w:r w:rsidR="00B7536A" w:rsidRPr="00EC4D85">
        <w:rPr>
          <w:rFonts w:cs="B Nazanin"/>
          <w:sz w:val="24"/>
          <w:szCs w:val="24"/>
          <w:rtl/>
        </w:rPr>
        <w:t xml:space="preserve"> </w:t>
      </w:r>
      <w:r w:rsidRPr="00EC4D85">
        <w:rPr>
          <w:rFonts w:cs="B Nazanin"/>
          <w:sz w:val="24"/>
          <w:szCs w:val="24"/>
          <w:rtl/>
        </w:rPr>
        <w:t>اجرایی را ایجاد می‌کند. بخش آخر شامل مفاد نهایی در مورد امضا، تصویب، لازم الاجرا شدن</w:t>
      </w:r>
      <w:r w:rsidR="00AB4694" w:rsidRPr="00EC4D85">
        <w:rPr>
          <w:rFonts w:cs="B Nazanin" w:hint="cs"/>
          <w:sz w:val="24"/>
          <w:szCs w:val="24"/>
          <w:rtl/>
        </w:rPr>
        <w:t xml:space="preserve"> است</w:t>
      </w:r>
      <w:r w:rsidRPr="00EC4D85">
        <w:rPr>
          <w:rFonts w:cs="B Nazanin"/>
          <w:sz w:val="24"/>
          <w:szCs w:val="24"/>
          <w:rtl/>
        </w:rPr>
        <w:t xml:space="preserve"> و مشخص می‌کند که سازمان‌های بین</w:t>
      </w:r>
      <w:r w:rsidR="00967DED" w:rsidRPr="00EC4D85">
        <w:rPr>
          <w:rFonts w:cs="B Nazanin"/>
          <w:sz w:val="24"/>
          <w:szCs w:val="24"/>
        </w:rPr>
        <w:softHyphen/>
      </w:r>
      <w:r w:rsidRPr="00EC4D85">
        <w:rPr>
          <w:rFonts w:cs="B Nazanin"/>
          <w:sz w:val="24"/>
          <w:szCs w:val="24"/>
          <w:rtl/>
        </w:rPr>
        <w:t xml:space="preserve">المللی نیز می‌توانند به </w:t>
      </w:r>
      <w:r w:rsidR="00594A65" w:rsidRPr="00EC4D85">
        <w:rPr>
          <w:rFonts w:cs="B Nazanin" w:hint="cs"/>
          <w:sz w:val="24"/>
          <w:szCs w:val="24"/>
          <w:rtl/>
        </w:rPr>
        <w:t>عهدنامه</w:t>
      </w:r>
      <w:r w:rsidR="00594A65" w:rsidRPr="00EC4D85">
        <w:rPr>
          <w:rFonts w:cs="B Nazanin"/>
          <w:sz w:val="24"/>
          <w:szCs w:val="24"/>
          <w:rtl/>
        </w:rPr>
        <w:t xml:space="preserve"> </w:t>
      </w:r>
      <w:r w:rsidRPr="00EC4D85">
        <w:rPr>
          <w:rFonts w:cs="B Nazanin"/>
          <w:sz w:val="24"/>
          <w:szCs w:val="24"/>
          <w:rtl/>
        </w:rPr>
        <w:t>بپیوندند</w:t>
      </w:r>
      <w:r w:rsidR="007773B3" w:rsidRPr="00EC4D85">
        <w:rPr>
          <w:rFonts w:cs="B Nazanin" w:hint="cs"/>
          <w:sz w:val="24"/>
          <w:szCs w:val="24"/>
          <w:rtl/>
        </w:rPr>
        <w:t>(</w:t>
      </w:r>
      <w:r w:rsidR="0073347C" w:rsidRPr="00EC4D85">
        <w:rPr>
          <w:rFonts w:cs="B Nazanin" w:hint="cs"/>
          <w:sz w:val="24"/>
          <w:szCs w:val="24"/>
          <w:rtl/>
        </w:rPr>
        <w:t>11</w:t>
      </w:r>
      <w:r w:rsidR="007773B3" w:rsidRPr="00EC4D85">
        <w:rPr>
          <w:rFonts w:cs="B Nazanin" w:hint="cs"/>
          <w:sz w:val="24"/>
          <w:szCs w:val="24"/>
          <w:rtl/>
        </w:rPr>
        <w:t>)</w:t>
      </w:r>
      <w:r w:rsidRPr="00EC4D85">
        <w:rPr>
          <w:rFonts w:cs="B Nazanin"/>
          <w:sz w:val="24"/>
          <w:szCs w:val="24"/>
          <w:rtl/>
        </w:rPr>
        <w:t>.</w:t>
      </w:r>
      <w:r w:rsidR="007A2586" w:rsidRPr="00EC4D85">
        <w:rPr>
          <w:rFonts w:cs="B Nazanin" w:hint="cs"/>
          <w:sz w:val="24"/>
          <w:szCs w:val="24"/>
          <w:rtl/>
        </w:rPr>
        <w:t xml:space="preserve"> در </w:t>
      </w:r>
      <w:r w:rsidR="007A2586" w:rsidRPr="00EC4D85">
        <w:rPr>
          <w:rFonts w:cs="B Nazanin" w:hint="cs"/>
          <w:sz w:val="24"/>
          <w:szCs w:val="24"/>
          <w:rtl/>
        </w:rPr>
        <w:lastRenderedPageBreak/>
        <w:t>ادامه بخش</w:t>
      </w:r>
      <w:r w:rsidR="007A2586" w:rsidRPr="00EC4D85">
        <w:rPr>
          <w:rFonts w:cs="B Nazanin" w:hint="cs"/>
          <w:sz w:val="24"/>
          <w:szCs w:val="24"/>
          <w:rtl/>
        </w:rPr>
        <w:softHyphen/>
        <w:t>های</w:t>
      </w:r>
      <w:r w:rsidR="005E03A8" w:rsidRPr="00EC4D85">
        <w:rPr>
          <w:rFonts w:cs="B Nazanin" w:hint="cs"/>
          <w:sz w:val="24"/>
          <w:szCs w:val="24"/>
          <w:rtl/>
        </w:rPr>
        <w:t xml:space="preserve"> پنج</w:t>
      </w:r>
      <w:r w:rsidR="005E03A8" w:rsidRPr="00EC4D85">
        <w:rPr>
          <w:rFonts w:cs="B Nazanin"/>
          <w:sz w:val="24"/>
          <w:szCs w:val="24"/>
          <w:rtl/>
        </w:rPr>
        <w:softHyphen/>
      </w:r>
      <w:r w:rsidR="005E03A8" w:rsidRPr="00EC4D85">
        <w:rPr>
          <w:rFonts w:cs="B Nazanin" w:hint="cs"/>
          <w:sz w:val="24"/>
          <w:szCs w:val="24"/>
          <w:rtl/>
        </w:rPr>
        <w:t>گانه</w:t>
      </w:r>
      <w:r w:rsidR="007A2586" w:rsidRPr="00EC4D85">
        <w:rPr>
          <w:rFonts w:cs="B Nazanin" w:hint="cs"/>
          <w:sz w:val="24"/>
          <w:szCs w:val="24"/>
          <w:rtl/>
        </w:rPr>
        <w:t xml:space="preserve"> پیش</w:t>
      </w:r>
      <w:r w:rsidR="007A2586" w:rsidRPr="00EC4D85">
        <w:rPr>
          <w:rFonts w:cs="B Nazanin" w:hint="cs"/>
          <w:sz w:val="24"/>
          <w:szCs w:val="24"/>
          <w:rtl/>
        </w:rPr>
        <w:softHyphen/>
        <w:t>نویس</w:t>
      </w:r>
      <w:r w:rsidR="00AA373A" w:rsidRPr="00EC4D85">
        <w:rPr>
          <w:rFonts w:cs="B Nazanin"/>
          <w:sz w:val="24"/>
          <w:szCs w:val="24"/>
        </w:rPr>
        <w:t xml:space="preserve"> </w:t>
      </w:r>
      <w:r w:rsidR="00AA373A" w:rsidRPr="00EC4D85">
        <w:rPr>
          <w:rFonts w:cs="B Nazanin" w:hint="cs"/>
          <w:sz w:val="24"/>
          <w:szCs w:val="24"/>
          <w:rtl/>
          <w:lang w:bidi="fa-IR"/>
        </w:rPr>
        <w:t>با نگاهی بر ارتباط آن با  حق بر سلامت</w:t>
      </w:r>
      <w:r w:rsidR="007A2586" w:rsidRPr="00EC4D85">
        <w:rPr>
          <w:rFonts w:cs="B Nazanin" w:hint="cs"/>
          <w:sz w:val="24"/>
          <w:szCs w:val="24"/>
          <w:rtl/>
        </w:rPr>
        <w:t xml:space="preserve"> </w:t>
      </w:r>
      <w:r w:rsidR="005E03A8" w:rsidRPr="00EC4D85">
        <w:rPr>
          <w:rFonts w:cs="B Nazanin" w:hint="cs"/>
          <w:sz w:val="24"/>
          <w:szCs w:val="24"/>
          <w:rtl/>
        </w:rPr>
        <w:t>به اختصار بررسی می</w:t>
      </w:r>
      <w:r w:rsidR="005E03A8" w:rsidRPr="00EC4D85">
        <w:rPr>
          <w:rFonts w:cs="B Nazanin" w:hint="cs"/>
          <w:sz w:val="24"/>
          <w:szCs w:val="24"/>
          <w:rtl/>
        </w:rPr>
        <w:softHyphen/>
        <w:t>شود</w:t>
      </w:r>
      <w:r w:rsidR="007A2586" w:rsidRPr="00EC4D85">
        <w:rPr>
          <w:rFonts w:cs="B Nazanin" w:hint="cs"/>
          <w:sz w:val="24"/>
          <w:szCs w:val="24"/>
          <w:rtl/>
        </w:rPr>
        <w:t>.</w:t>
      </w:r>
    </w:p>
    <w:p w14:paraId="0000003E" w14:textId="05D4BCD9" w:rsidR="00677E0E" w:rsidRPr="00EC4D85" w:rsidRDefault="00AA373A" w:rsidP="00285511">
      <w:pPr>
        <w:bidi/>
        <w:spacing w:line="240" w:lineRule="auto"/>
        <w:ind w:left="4"/>
        <w:jc w:val="both"/>
        <w:rPr>
          <w:rFonts w:cs="B Nazanin"/>
          <w:bCs/>
          <w:sz w:val="24"/>
          <w:szCs w:val="24"/>
        </w:rPr>
      </w:pPr>
      <w:r w:rsidRPr="00EC4D85">
        <w:rPr>
          <w:rFonts w:ascii="B Zar" w:hAnsi="B Zar" w:cs="B Nazanin" w:hint="cs"/>
          <w:b/>
          <w:bCs/>
          <w:sz w:val="24"/>
          <w:szCs w:val="24"/>
          <w:rtl/>
        </w:rPr>
        <w:t>2</w:t>
      </w:r>
      <w:r w:rsidR="007D77DF" w:rsidRPr="00EC4D85">
        <w:rPr>
          <w:rFonts w:ascii="B Zar" w:hAnsi="B Zar" w:cs="B Nazanin" w:hint="cs"/>
          <w:b/>
          <w:bCs/>
          <w:sz w:val="24"/>
          <w:szCs w:val="24"/>
          <w:rtl/>
        </w:rPr>
        <w:t xml:space="preserve">-1. </w:t>
      </w:r>
      <w:r w:rsidR="00895136" w:rsidRPr="00EC4D85">
        <w:rPr>
          <w:rFonts w:cs="B Nazanin"/>
          <w:bCs/>
          <w:sz w:val="24"/>
          <w:szCs w:val="24"/>
          <w:rtl/>
        </w:rPr>
        <w:t>مقدمه</w:t>
      </w:r>
      <w:r w:rsidR="007C0541" w:rsidRPr="00EC4D85">
        <w:rPr>
          <w:rFonts w:cs="B Nazanin" w:hint="cs"/>
          <w:bCs/>
          <w:sz w:val="24"/>
          <w:szCs w:val="24"/>
          <w:rtl/>
        </w:rPr>
        <w:t xml:space="preserve"> </w:t>
      </w:r>
    </w:p>
    <w:p w14:paraId="672BFDB3" w14:textId="0BC2E7D5" w:rsidR="006A3B1A" w:rsidRPr="00EC4D85" w:rsidRDefault="00664C85" w:rsidP="00BA48FD">
      <w:pPr>
        <w:bidi/>
        <w:spacing w:line="240" w:lineRule="auto"/>
        <w:ind w:left="4"/>
        <w:jc w:val="both"/>
        <w:rPr>
          <w:rFonts w:cs="B Nazanin"/>
          <w:sz w:val="24"/>
          <w:szCs w:val="24"/>
          <w:rtl/>
        </w:rPr>
      </w:pPr>
      <w:r w:rsidRPr="00EC4D85">
        <w:rPr>
          <w:rFonts w:cs="B Nazanin" w:hint="cs"/>
          <w:sz w:val="24"/>
          <w:szCs w:val="24"/>
          <w:rtl/>
        </w:rPr>
        <w:t>با توجه به اینکه در مقدمه</w:t>
      </w:r>
      <w:r w:rsidR="009021BA" w:rsidRPr="00EC4D85">
        <w:rPr>
          <w:rFonts w:cs="B Nazanin" w:hint="cs"/>
          <w:sz w:val="24"/>
          <w:szCs w:val="24"/>
          <w:rtl/>
        </w:rPr>
        <w:t xml:space="preserve"> (</w:t>
      </w:r>
      <w:r w:rsidR="009021BA" w:rsidRPr="00EC4D85">
        <w:rPr>
          <w:rFonts w:asciiTheme="majorBidi" w:hAnsiTheme="majorBidi" w:cstheme="majorBidi"/>
          <w:sz w:val="24"/>
          <w:szCs w:val="24"/>
          <w:highlight w:val="white"/>
        </w:rPr>
        <w:t>Preamble</w:t>
      </w:r>
      <w:r w:rsidR="009021BA" w:rsidRPr="00EC4D85">
        <w:rPr>
          <w:rFonts w:cs="B Nazanin" w:hint="cs"/>
          <w:sz w:val="24"/>
          <w:szCs w:val="24"/>
          <w:rtl/>
        </w:rPr>
        <w:t>)</w:t>
      </w:r>
      <w:r w:rsidRPr="00EC4D85">
        <w:rPr>
          <w:rFonts w:cs="B Nazanin" w:hint="cs"/>
          <w:sz w:val="24"/>
          <w:szCs w:val="24"/>
          <w:rtl/>
        </w:rPr>
        <w:t xml:space="preserve"> پیش</w:t>
      </w:r>
      <w:r w:rsidRPr="00EC4D85">
        <w:rPr>
          <w:rFonts w:cs="B Nazanin" w:hint="cs"/>
          <w:sz w:val="24"/>
          <w:szCs w:val="24"/>
          <w:rtl/>
        </w:rPr>
        <w:softHyphen/>
        <w:t>نویس به اسناد و معاهدات</w:t>
      </w:r>
      <w:r w:rsidR="00B269F5" w:rsidRPr="00EC4D85">
        <w:rPr>
          <w:rFonts w:cs="B Nazanin" w:hint="cs"/>
          <w:sz w:val="24"/>
          <w:szCs w:val="24"/>
          <w:rtl/>
          <w:lang w:bidi="fa-IR"/>
        </w:rPr>
        <w:t>ی</w:t>
      </w:r>
      <w:r w:rsidRPr="00EC4D85">
        <w:rPr>
          <w:rFonts w:cs="B Nazanin" w:hint="cs"/>
          <w:sz w:val="24"/>
          <w:szCs w:val="24"/>
          <w:rtl/>
        </w:rPr>
        <w:t xml:space="preserve"> حقوق بشری اشاره شده که در آن</w:t>
      </w:r>
      <w:r w:rsidRPr="00EC4D85">
        <w:rPr>
          <w:rFonts w:cs="B Nazanin" w:hint="cs"/>
          <w:sz w:val="24"/>
          <w:szCs w:val="24"/>
          <w:rtl/>
        </w:rPr>
        <w:softHyphen/>
        <w:t>ها حق بر سلامت نیز جایگاه ویژه</w:t>
      </w:r>
      <w:r w:rsidR="00967DED" w:rsidRPr="00EC4D85">
        <w:rPr>
          <w:rFonts w:cs="B Nazanin"/>
          <w:sz w:val="24"/>
          <w:szCs w:val="24"/>
        </w:rPr>
        <w:softHyphen/>
      </w:r>
      <w:r w:rsidRPr="00EC4D85">
        <w:rPr>
          <w:rFonts w:cs="B Nazanin" w:hint="cs"/>
          <w:sz w:val="24"/>
          <w:szCs w:val="24"/>
          <w:rtl/>
        </w:rPr>
        <w:t>ای دارد لذا همپوشانی حق بر توسعه و حق بر سلامت را می</w:t>
      </w:r>
      <w:r w:rsidRPr="00EC4D85">
        <w:rPr>
          <w:rFonts w:cs="B Nazanin" w:hint="cs"/>
          <w:sz w:val="24"/>
          <w:szCs w:val="24"/>
          <w:rtl/>
        </w:rPr>
        <w:softHyphen/>
        <w:t xml:space="preserve">توان از مقدمه این </w:t>
      </w:r>
      <w:r w:rsidR="00594A65" w:rsidRPr="00EC4D85">
        <w:rPr>
          <w:rFonts w:cs="B Nazanin" w:hint="cs"/>
          <w:sz w:val="24"/>
          <w:szCs w:val="24"/>
          <w:rtl/>
        </w:rPr>
        <w:t>عهدنامه</w:t>
      </w:r>
      <w:r w:rsidR="00594A65" w:rsidRPr="00EC4D85">
        <w:rPr>
          <w:rFonts w:cs="B Nazanin"/>
          <w:sz w:val="24"/>
          <w:szCs w:val="24"/>
          <w:rtl/>
        </w:rPr>
        <w:t xml:space="preserve"> </w:t>
      </w:r>
      <w:r w:rsidRPr="00EC4D85">
        <w:rPr>
          <w:rFonts w:cs="B Nazanin" w:hint="cs"/>
          <w:sz w:val="24"/>
          <w:szCs w:val="24"/>
          <w:rtl/>
        </w:rPr>
        <w:t xml:space="preserve">درک کرد. </w:t>
      </w:r>
      <w:r w:rsidR="008B459C" w:rsidRPr="00EC4D85">
        <w:rPr>
          <w:rFonts w:cs="B Nazanin"/>
          <w:sz w:val="24"/>
          <w:szCs w:val="24"/>
          <w:rtl/>
        </w:rPr>
        <w:t>پیش‌نویس</w:t>
      </w:r>
      <w:r w:rsidR="008B459C" w:rsidRPr="00EC4D85">
        <w:rPr>
          <w:rFonts w:cs="B Nazanin" w:hint="cs"/>
          <w:sz w:val="24"/>
          <w:szCs w:val="24"/>
          <w:rtl/>
        </w:rPr>
        <w:t xml:space="preserve"> </w:t>
      </w:r>
      <w:r w:rsidR="003514E6" w:rsidRPr="00EC4D85">
        <w:rPr>
          <w:rFonts w:cs="B Nazanin"/>
          <w:sz w:val="24"/>
          <w:szCs w:val="24"/>
          <w:rtl/>
        </w:rPr>
        <w:t>حاوی مقدمه‌‌ای نسبتا طولانی نسبت به سایر اسناد بین</w:t>
      </w:r>
      <w:r w:rsidR="00967DED" w:rsidRPr="00EC4D85">
        <w:rPr>
          <w:rFonts w:cs="B Nazanin"/>
          <w:sz w:val="24"/>
          <w:szCs w:val="24"/>
        </w:rPr>
        <w:softHyphen/>
      </w:r>
      <w:r w:rsidR="003514E6" w:rsidRPr="00EC4D85">
        <w:rPr>
          <w:rFonts w:cs="B Nazanin"/>
          <w:sz w:val="24"/>
          <w:szCs w:val="24"/>
          <w:rtl/>
        </w:rPr>
        <w:t xml:space="preserve">المللی نظیر خود است. </w:t>
      </w:r>
    </w:p>
    <w:p w14:paraId="00000040" w14:textId="47760CA8" w:rsidR="00677E0E" w:rsidRPr="00EC4D85" w:rsidRDefault="003514E6" w:rsidP="0073347C">
      <w:pPr>
        <w:bidi/>
        <w:spacing w:line="240" w:lineRule="auto"/>
        <w:ind w:left="4"/>
        <w:jc w:val="both"/>
        <w:rPr>
          <w:rFonts w:cs="B Nazanin"/>
          <w:sz w:val="24"/>
          <w:szCs w:val="24"/>
        </w:rPr>
      </w:pPr>
      <w:r w:rsidRPr="00EC4D85">
        <w:rPr>
          <w:rFonts w:cs="B Nazanin"/>
          <w:sz w:val="24"/>
          <w:szCs w:val="24"/>
          <w:rtl/>
        </w:rPr>
        <w:t xml:space="preserve">مقدمه یک جریان منطقی برای بندهای خود اتخاذ </w:t>
      </w:r>
      <w:r w:rsidRPr="00EC4D85">
        <w:rPr>
          <w:rFonts w:cs="B Nazanin" w:hint="cs"/>
          <w:sz w:val="24"/>
          <w:szCs w:val="24"/>
          <w:rtl/>
        </w:rPr>
        <w:t>کرده است</w:t>
      </w:r>
      <w:r w:rsidRPr="00EC4D85">
        <w:rPr>
          <w:rFonts w:cs="B Nazanin"/>
          <w:sz w:val="24"/>
          <w:szCs w:val="24"/>
          <w:rtl/>
        </w:rPr>
        <w:t xml:space="preserve"> که از مسیر تکاملی حق </w:t>
      </w:r>
      <w:r w:rsidRPr="00EC4D85">
        <w:rPr>
          <w:rFonts w:cs="B Nazanin" w:hint="cs"/>
          <w:sz w:val="24"/>
          <w:szCs w:val="24"/>
          <w:rtl/>
        </w:rPr>
        <w:t xml:space="preserve">بر </w:t>
      </w:r>
      <w:r w:rsidRPr="00EC4D85">
        <w:rPr>
          <w:rFonts w:cs="B Nazanin"/>
          <w:sz w:val="24"/>
          <w:szCs w:val="24"/>
          <w:rtl/>
        </w:rPr>
        <w:t>توسعه منتهی به این پیش</w:t>
      </w:r>
      <w:r w:rsidR="00B269F5" w:rsidRPr="00EC4D85">
        <w:rPr>
          <w:rFonts w:cs="B Nazanin" w:hint="cs"/>
          <w:sz w:val="24"/>
          <w:szCs w:val="24"/>
          <w:rtl/>
        </w:rPr>
        <w:softHyphen/>
      </w:r>
      <w:r w:rsidRPr="00EC4D85">
        <w:rPr>
          <w:rFonts w:cs="B Nazanin"/>
          <w:sz w:val="24"/>
          <w:szCs w:val="24"/>
          <w:rtl/>
        </w:rPr>
        <w:t xml:space="preserve">نویس </w:t>
      </w:r>
      <w:r w:rsidR="00594A65" w:rsidRPr="00EC4D85">
        <w:rPr>
          <w:rFonts w:cs="B Nazanin" w:hint="cs"/>
          <w:sz w:val="24"/>
          <w:szCs w:val="24"/>
          <w:rtl/>
        </w:rPr>
        <w:t>عهدنامه</w:t>
      </w:r>
      <w:r w:rsidR="00594A65" w:rsidRPr="00EC4D85">
        <w:rPr>
          <w:rFonts w:cs="B Nazanin"/>
          <w:sz w:val="24"/>
          <w:szCs w:val="24"/>
          <w:rtl/>
        </w:rPr>
        <w:t xml:space="preserve"> </w:t>
      </w:r>
      <w:r w:rsidR="00B269F5" w:rsidRPr="00EC4D85">
        <w:rPr>
          <w:rFonts w:cs="B Nazanin" w:hint="cs"/>
          <w:sz w:val="24"/>
          <w:szCs w:val="24"/>
          <w:rtl/>
        </w:rPr>
        <w:t>شده</w:t>
      </w:r>
      <w:r w:rsidRPr="00EC4D85">
        <w:rPr>
          <w:rFonts w:cs="B Nazanin"/>
          <w:sz w:val="24"/>
          <w:szCs w:val="24"/>
          <w:rtl/>
        </w:rPr>
        <w:t xml:space="preserve"> است</w:t>
      </w:r>
      <w:r w:rsidR="007773B3" w:rsidRPr="00EC4D85">
        <w:rPr>
          <w:rFonts w:cs="B Nazanin" w:hint="cs"/>
          <w:sz w:val="24"/>
          <w:szCs w:val="24"/>
          <w:rtl/>
        </w:rPr>
        <w:t>(</w:t>
      </w:r>
      <w:r w:rsidR="0073347C" w:rsidRPr="00EC4D85">
        <w:rPr>
          <w:rFonts w:cs="B Nazanin" w:hint="cs"/>
          <w:sz w:val="24"/>
          <w:szCs w:val="24"/>
          <w:rtl/>
        </w:rPr>
        <w:t>12</w:t>
      </w:r>
      <w:r w:rsidR="007773B3" w:rsidRPr="00EC4D85">
        <w:rPr>
          <w:rFonts w:cs="B Nazanin" w:hint="cs"/>
          <w:sz w:val="24"/>
          <w:szCs w:val="24"/>
          <w:rtl/>
        </w:rPr>
        <w:t>)</w:t>
      </w:r>
      <w:r w:rsidRPr="00EC4D85">
        <w:rPr>
          <w:rFonts w:cs="B Nazanin"/>
          <w:sz w:val="24"/>
          <w:szCs w:val="24"/>
          <w:rtl/>
        </w:rPr>
        <w:t xml:space="preserve">. </w:t>
      </w:r>
      <w:r w:rsidR="00895136" w:rsidRPr="00EC4D85">
        <w:rPr>
          <w:rFonts w:cs="B Nazanin"/>
          <w:sz w:val="24"/>
          <w:szCs w:val="24"/>
          <w:rtl/>
        </w:rPr>
        <w:t xml:space="preserve">در این مقدمه تحقق حق بر توسعه را دغدغه مشترک نوع بشر می‌خواند و از وجود </w:t>
      </w:r>
      <w:r w:rsidR="0086143A" w:rsidRPr="00EC4D85">
        <w:rPr>
          <w:rFonts w:cs="B Nazanin" w:hint="cs"/>
          <w:sz w:val="24"/>
          <w:szCs w:val="24"/>
          <w:rtl/>
        </w:rPr>
        <w:t>مشکلاتی</w:t>
      </w:r>
      <w:r w:rsidR="00895136" w:rsidRPr="00EC4D85">
        <w:rPr>
          <w:rFonts w:cs="B Nazanin"/>
          <w:sz w:val="24"/>
          <w:szCs w:val="24"/>
          <w:rtl/>
        </w:rPr>
        <w:t xml:space="preserve"> بر سر راه تحقق حق بر توسعه، از جمله فقر، نابرابری در داخل و بین کشورها، تغییرات آب و هوا، استعمار، استعمار نو، آوارگی اجباری، نژادپرستی، درگیری‌ها، تجاوز و تهدید علیه حاکمیت ملی، وحدت ملی و تمامیت ارضی و نفی سایر حقوق بشر ابراز نگرانی می‌کند؛ حق بر توسعه را حق مسلم بشری همه افراد و مردم می‌داند؛ توسعه را فرایندی جامع اقتصادی، اجتماعی، فرهنگی، مدنی و سیاسی </w:t>
      </w:r>
      <w:r w:rsidR="00B960DE" w:rsidRPr="00EC4D85">
        <w:rPr>
          <w:rFonts w:cs="B Nazanin"/>
          <w:sz w:val="24"/>
          <w:szCs w:val="24"/>
          <w:rtl/>
        </w:rPr>
        <w:t xml:space="preserve">تلقی می‌کند </w:t>
      </w:r>
      <w:r w:rsidR="00895136" w:rsidRPr="00EC4D85">
        <w:rPr>
          <w:rFonts w:cs="B Nazanin"/>
          <w:sz w:val="24"/>
          <w:szCs w:val="24"/>
          <w:rtl/>
        </w:rPr>
        <w:t>که هدف</w:t>
      </w:r>
      <w:r w:rsidR="00B960DE" w:rsidRPr="00EC4D85">
        <w:rPr>
          <w:rFonts w:cs="B Nazanin" w:hint="cs"/>
          <w:sz w:val="24"/>
          <w:szCs w:val="24"/>
          <w:rtl/>
        </w:rPr>
        <w:t xml:space="preserve"> آن</w:t>
      </w:r>
      <w:r w:rsidR="00895136" w:rsidRPr="00EC4D85">
        <w:rPr>
          <w:rFonts w:cs="B Nazanin"/>
          <w:sz w:val="24"/>
          <w:szCs w:val="24"/>
          <w:rtl/>
        </w:rPr>
        <w:t xml:space="preserve"> بهبود مستمر رفاه کل جمعیت و همه افراد بر اساس مشارکت فعال، آزاد و معنادار آن‌ها در توسعه و در توزیع عادلانه منافع حاصل از آن</w:t>
      </w:r>
      <w:r w:rsidR="00B960DE" w:rsidRPr="00EC4D85">
        <w:rPr>
          <w:rFonts w:cs="B Nazanin" w:hint="cs"/>
          <w:sz w:val="24"/>
          <w:szCs w:val="24"/>
          <w:rtl/>
        </w:rPr>
        <w:t xml:space="preserve"> است</w:t>
      </w:r>
      <w:r w:rsidR="00895136" w:rsidRPr="00EC4D85">
        <w:rPr>
          <w:rFonts w:cs="B Nazanin"/>
          <w:sz w:val="24"/>
          <w:szCs w:val="24"/>
          <w:rtl/>
        </w:rPr>
        <w:t>. این مقدمه بر جهانی بودن، تقسیم ناپذیری، ارتباط متقابل، وابستگی متقابل و ماهیت تقویت کننده متقابل کلیه حقوق مدنی، فرهنگی، اقتصادی، سیاسی و اجتماعی از جمله حق بر توسعه تاکید می‌کند و تحقق حق بر توسعه را هم هدف اولیه و هم ابزار اصلی توسعه پایدار می‌شناسد به طوری که اگر توسعه پایدار نباشد حق بر توسعه محقق نمی‌شود.</w:t>
      </w:r>
      <w:r w:rsidR="00097EE8" w:rsidRPr="00EC4D85">
        <w:rPr>
          <w:rFonts w:cs="B Nazanin" w:hint="cs"/>
          <w:sz w:val="24"/>
          <w:szCs w:val="24"/>
          <w:rtl/>
          <w:lang w:bidi="fa-IR"/>
        </w:rPr>
        <w:t xml:space="preserve"> </w:t>
      </w:r>
    </w:p>
    <w:p w14:paraId="00000042" w14:textId="62D7B70F" w:rsidR="00677E0E" w:rsidRPr="00EC4D85" w:rsidRDefault="009808E3" w:rsidP="0073347C">
      <w:pPr>
        <w:bidi/>
        <w:spacing w:after="240" w:line="240" w:lineRule="auto"/>
        <w:ind w:left="4"/>
        <w:jc w:val="both"/>
        <w:rPr>
          <w:rFonts w:cs="B Nazanin"/>
          <w:sz w:val="24"/>
          <w:szCs w:val="24"/>
          <w:rtl/>
          <w:lang w:bidi="fa-IR"/>
        </w:rPr>
      </w:pPr>
      <w:r w:rsidRPr="00EC4D85">
        <w:rPr>
          <w:rFonts w:cs="B Nazanin" w:hint="cs"/>
          <w:sz w:val="24"/>
          <w:szCs w:val="24"/>
          <w:rtl/>
        </w:rPr>
        <w:t xml:space="preserve">در این </w:t>
      </w:r>
      <w:r w:rsidR="00895136" w:rsidRPr="00EC4D85">
        <w:rPr>
          <w:rFonts w:cs="B Nazanin"/>
          <w:sz w:val="24"/>
          <w:szCs w:val="24"/>
          <w:rtl/>
        </w:rPr>
        <w:t>مقدمه اهداف و اصول منشور ملل متحد</w:t>
      </w:r>
      <w:r w:rsidR="00A62EAE" w:rsidRPr="00EC4D85">
        <w:rPr>
          <w:rFonts w:cs="B Nazanin" w:hint="cs"/>
          <w:sz w:val="24"/>
          <w:szCs w:val="24"/>
          <w:rtl/>
        </w:rPr>
        <w:t xml:space="preserve"> مورد</w:t>
      </w:r>
      <w:r w:rsidR="00404828" w:rsidRPr="00EC4D85">
        <w:rPr>
          <w:rFonts w:cs="B Nazanin"/>
          <w:sz w:val="24"/>
          <w:szCs w:val="24"/>
          <w:rtl/>
        </w:rPr>
        <w:t xml:space="preserve"> تاکید </w:t>
      </w:r>
      <w:r w:rsidR="00A62EAE" w:rsidRPr="00EC4D85">
        <w:rPr>
          <w:rFonts w:cs="B Nazanin" w:hint="cs"/>
          <w:sz w:val="24"/>
          <w:szCs w:val="24"/>
          <w:rtl/>
        </w:rPr>
        <w:t xml:space="preserve">قرار </w:t>
      </w:r>
      <w:r w:rsidR="00A7035E" w:rsidRPr="00EC4D85">
        <w:rPr>
          <w:rFonts w:cs="B Nazanin" w:hint="cs"/>
          <w:sz w:val="24"/>
          <w:szCs w:val="24"/>
          <w:rtl/>
        </w:rPr>
        <w:t>گرفته</w:t>
      </w:r>
      <w:r w:rsidR="00A62EAE" w:rsidRPr="00EC4D85">
        <w:rPr>
          <w:rFonts w:cs="B Nazanin" w:hint="cs"/>
          <w:sz w:val="24"/>
          <w:szCs w:val="24"/>
          <w:rtl/>
        </w:rPr>
        <w:t xml:space="preserve"> است</w:t>
      </w:r>
      <w:r w:rsidR="00895136" w:rsidRPr="00EC4D85">
        <w:rPr>
          <w:rFonts w:cs="B Nazanin"/>
          <w:sz w:val="24"/>
          <w:szCs w:val="24"/>
          <w:rtl/>
        </w:rPr>
        <w:t>، به ویژه آن‌هایی که مربوط به دستیابی به همکاری بین</w:t>
      </w:r>
      <w:r w:rsidR="00967DED" w:rsidRPr="00EC4D85">
        <w:rPr>
          <w:rFonts w:cs="B Nazanin"/>
          <w:sz w:val="24"/>
          <w:szCs w:val="24"/>
        </w:rPr>
        <w:softHyphen/>
      </w:r>
      <w:r w:rsidR="00895136" w:rsidRPr="00EC4D85">
        <w:rPr>
          <w:rFonts w:cs="B Nazanin"/>
          <w:sz w:val="24"/>
          <w:szCs w:val="24"/>
          <w:rtl/>
        </w:rPr>
        <w:t>المللی در حل مشکلات بین</w:t>
      </w:r>
      <w:r w:rsidR="00967DED" w:rsidRPr="00EC4D85">
        <w:rPr>
          <w:rFonts w:cs="B Nazanin"/>
          <w:sz w:val="24"/>
          <w:szCs w:val="24"/>
        </w:rPr>
        <w:softHyphen/>
      </w:r>
      <w:r w:rsidR="00895136" w:rsidRPr="00EC4D85">
        <w:rPr>
          <w:rFonts w:cs="B Nazanin"/>
          <w:sz w:val="24"/>
          <w:szCs w:val="24"/>
          <w:rtl/>
        </w:rPr>
        <w:t xml:space="preserve">المللی با ماهیت اقتصادی، اجتماعی، فرهنگی یا بشردوستانه است و احترام به حقوق بشر و آزادی‌های اساسی، بدون هیچ گونه تمایزی، برای همه را ترویج و تشویق </w:t>
      </w:r>
      <w:r w:rsidR="00E37E5D" w:rsidRPr="00EC4D85">
        <w:rPr>
          <w:rFonts w:cs="B Nazanin" w:hint="cs"/>
          <w:sz w:val="24"/>
          <w:szCs w:val="24"/>
          <w:rtl/>
        </w:rPr>
        <w:t>کرده</w:t>
      </w:r>
      <w:r w:rsidR="00895136" w:rsidRPr="00EC4D85">
        <w:rPr>
          <w:rFonts w:cs="B Nazanin"/>
          <w:sz w:val="24"/>
          <w:szCs w:val="24"/>
          <w:rtl/>
        </w:rPr>
        <w:t>، و تعهد دولت‌ها بر اساس منشور سازمان ملل متحد برای انجام اقدامات مشترک و جداگانه با همکاری سازمان برای ارتقای استانداردهای بالاتر زندگی، اشتغال کامل و شرایط پیشرفت و توسعه اقتصادی و اجتماعی؛ راه حل مشکلات بین</w:t>
      </w:r>
      <w:r w:rsidR="00967DED" w:rsidRPr="00EC4D85">
        <w:rPr>
          <w:rFonts w:cs="B Nazanin"/>
          <w:sz w:val="24"/>
          <w:szCs w:val="24"/>
        </w:rPr>
        <w:softHyphen/>
      </w:r>
      <w:r w:rsidR="00895136" w:rsidRPr="00EC4D85">
        <w:rPr>
          <w:rFonts w:cs="B Nazanin"/>
          <w:sz w:val="24"/>
          <w:szCs w:val="24"/>
          <w:rtl/>
        </w:rPr>
        <w:t>المللی اقتصادی، اجتماعی، بهداشتی و مرتبط؛ همکاری بین</w:t>
      </w:r>
      <w:r w:rsidR="00967DED" w:rsidRPr="00EC4D85">
        <w:rPr>
          <w:rFonts w:cs="B Nazanin"/>
          <w:sz w:val="24"/>
          <w:szCs w:val="24"/>
        </w:rPr>
        <w:softHyphen/>
      </w:r>
      <w:r w:rsidR="00895136" w:rsidRPr="00EC4D85">
        <w:rPr>
          <w:rFonts w:cs="B Nazanin"/>
          <w:sz w:val="24"/>
          <w:szCs w:val="24"/>
          <w:rtl/>
        </w:rPr>
        <w:t xml:space="preserve">المللی فرهنگی و آموزشی؛ و احترام جهانی و رعایت </w:t>
      </w:r>
      <w:r w:rsidR="00895136" w:rsidRPr="00EC4D85">
        <w:rPr>
          <w:rFonts w:cs="B Nazanin"/>
          <w:sz w:val="24"/>
          <w:szCs w:val="24"/>
          <w:rtl/>
        </w:rPr>
        <w:lastRenderedPageBreak/>
        <w:t>حقوق بشر و آزادی</w:t>
      </w:r>
      <w:r w:rsidR="00E37E5D" w:rsidRPr="00EC4D85">
        <w:rPr>
          <w:rFonts w:cs="B Nazanin" w:hint="cs"/>
          <w:sz w:val="24"/>
          <w:szCs w:val="24"/>
          <w:rtl/>
        </w:rPr>
        <w:softHyphen/>
      </w:r>
      <w:r w:rsidR="00895136" w:rsidRPr="00EC4D85">
        <w:rPr>
          <w:rFonts w:cs="B Nazanin"/>
          <w:sz w:val="24"/>
          <w:szCs w:val="24"/>
          <w:rtl/>
        </w:rPr>
        <w:t xml:space="preserve">های اساسی برای همه، بدون هیچ </w:t>
      </w:r>
      <w:r w:rsidR="00404828" w:rsidRPr="00EC4D85">
        <w:rPr>
          <w:rFonts w:cs="B Nazanin"/>
          <w:sz w:val="24"/>
          <w:szCs w:val="24"/>
          <w:rtl/>
        </w:rPr>
        <w:t xml:space="preserve">گونه تمایزی، را یادآوری </w:t>
      </w:r>
      <w:r w:rsidR="00E37E5D" w:rsidRPr="00EC4D85">
        <w:rPr>
          <w:rFonts w:cs="B Nazanin" w:hint="cs"/>
          <w:sz w:val="24"/>
          <w:szCs w:val="24"/>
          <w:rtl/>
        </w:rPr>
        <w:t>کرده است</w:t>
      </w:r>
      <w:r w:rsidR="00404828" w:rsidRPr="00EC4D85">
        <w:rPr>
          <w:rFonts w:cs="B Nazanin" w:hint="cs"/>
          <w:sz w:val="24"/>
          <w:szCs w:val="24"/>
          <w:rtl/>
        </w:rPr>
        <w:t xml:space="preserve">، </w:t>
      </w:r>
      <w:r w:rsidR="00895136" w:rsidRPr="00EC4D85">
        <w:rPr>
          <w:rFonts w:cs="B Nazanin"/>
          <w:sz w:val="24"/>
          <w:szCs w:val="24"/>
          <w:rtl/>
        </w:rPr>
        <w:t>در ادامه معاهدات</w:t>
      </w:r>
      <w:r w:rsidR="00B960DE" w:rsidRPr="00EC4D85">
        <w:rPr>
          <w:rFonts w:cs="B Nazanin" w:hint="cs"/>
          <w:sz w:val="24"/>
          <w:szCs w:val="24"/>
          <w:rtl/>
        </w:rPr>
        <w:t>،</w:t>
      </w:r>
      <w:r w:rsidR="00895136" w:rsidRPr="00EC4D85">
        <w:rPr>
          <w:rFonts w:cs="B Nazanin"/>
          <w:sz w:val="24"/>
          <w:szCs w:val="24"/>
          <w:rtl/>
        </w:rPr>
        <w:t xml:space="preserve"> اسناد و قطعنامه‌های مربوط به حقوق بشر و حق بر توسعه که در سال‌های گذشته به تصریح حق بر توسعه پرداخته بودند از جمله اعلامیه حق بر توسعه ۱۹۸۶</w:t>
      </w:r>
      <w:r w:rsidR="00B26C29" w:rsidRPr="00EC4D85">
        <w:rPr>
          <w:rFonts w:cs="B Nazanin" w:hint="cs"/>
          <w:sz w:val="24"/>
          <w:szCs w:val="24"/>
          <w:rtl/>
        </w:rPr>
        <w:t xml:space="preserve"> </w:t>
      </w:r>
      <w:r w:rsidR="007773B3" w:rsidRPr="00EC4D85">
        <w:rPr>
          <w:rFonts w:cs="B Nazanin" w:hint="cs"/>
          <w:sz w:val="24"/>
          <w:szCs w:val="24"/>
          <w:rtl/>
        </w:rPr>
        <w:t>(</w:t>
      </w:r>
      <w:r w:rsidR="0073347C" w:rsidRPr="00EC4D85">
        <w:rPr>
          <w:rFonts w:cs="B Nazanin" w:hint="cs"/>
          <w:sz w:val="24"/>
          <w:szCs w:val="24"/>
          <w:rtl/>
        </w:rPr>
        <w:t>13</w:t>
      </w:r>
      <w:r w:rsidR="007773B3" w:rsidRPr="00EC4D85">
        <w:rPr>
          <w:rFonts w:cs="B Nazanin" w:hint="cs"/>
          <w:sz w:val="24"/>
          <w:szCs w:val="24"/>
          <w:rtl/>
        </w:rPr>
        <w:t>)</w:t>
      </w:r>
      <w:r w:rsidR="00895136" w:rsidRPr="00EC4D85">
        <w:rPr>
          <w:rFonts w:cs="B Nazanin"/>
          <w:sz w:val="24"/>
          <w:szCs w:val="24"/>
          <w:rtl/>
        </w:rPr>
        <w:t>، بیانیه ریو در مورد محیط زیست و توسعه ۱۹۹۲</w:t>
      </w:r>
      <w:r w:rsidR="00B26C29" w:rsidRPr="00EC4D85">
        <w:rPr>
          <w:rFonts w:cs="B Nazanin" w:hint="cs"/>
          <w:sz w:val="24"/>
          <w:szCs w:val="24"/>
          <w:rtl/>
        </w:rPr>
        <w:t xml:space="preserve"> </w:t>
      </w:r>
      <w:r w:rsidR="00B26C29" w:rsidRPr="00EC4D85">
        <w:rPr>
          <w:rFonts w:asciiTheme="majorBidi" w:hAnsiTheme="majorBidi" w:cs="B Nazanin" w:hint="cs"/>
          <w:sz w:val="24"/>
          <w:szCs w:val="24"/>
          <w:rtl/>
        </w:rPr>
        <w:t>(</w:t>
      </w:r>
      <w:r w:rsidR="00B26C29" w:rsidRPr="00EC4D85">
        <w:rPr>
          <w:rFonts w:asciiTheme="majorBidi" w:hAnsiTheme="majorBidi" w:cs="B Nazanin"/>
          <w:sz w:val="24"/>
          <w:szCs w:val="24"/>
        </w:rPr>
        <w:t xml:space="preserve"> UNCED</w:t>
      </w:r>
      <w:r w:rsidR="00B26C29" w:rsidRPr="00EC4D85">
        <w:rPr>
          <w:rFonts w:cs="B Nazanin" w:hint="cs"/>
          <w:sz w:val="24"/>
          <w:szCs w:val="24"/>
          <w:rtl/>
        </w:rPr>
        <w:t>)</w:t>
      </w:r>
      <w:r w:rsidR="00895136" w:rsidRPr="00EC4D85">
        <w:rPr>
          <w:rFonts w:cs="B Nazanin"/>
          <w:sz w:val="24"/>
          <w:szCs w:val="24"/>
          <w:rtl/>
        </w:rPr>
        <w:t>، اعلامیه وین و برنامه اقدام ۱۹۹۳</w:t>
      </w:r>
      <w:r w:rsidR="00B26C29" w:rsidRPr="00EC4D85">
        <w:rPr>
          <w:rFonts w:cs="B Nazanin" w:hint="cs"/>
          <w:sz w:val="24"/>
          <w:szCs w:val="24"/>
          <w:rtl/>
        </w:rPr>
        <w:t xml:space="preserve"> (</w:t>
      </w:r>
      <w:r w:rsidR="00B26C29" w:rsidRPr="00EC4D85">
        <w:rPr>
          <w:rFonts w:asciiTheme="majorBidi" w:hAnsiTheme="majorBidi" w:cs="B Nazanin"/>
          <w:sz w:val="24"/>
          <w:szCs w:val="24"/>
        </w:rPr>
        <w:t>VDPA</w:t>
      </w:r>
      <w:r w:rsidR="00B26C29" w:rsidRPr="00EC4D85">
        <w:rPr>
          <w:rFonts w:cs="B Nazanin" w:hint="cs"/>
          <w:sz w:val="24"/>
          <w:szCs w:val="24"/>
          <w:rtl/>
        </w:rPr>
        <w:t>)</w:t>
      </w:r>
      <w:r w:rsidR="00895136" w:rsidRPr="00EC4D85">
        <w:rPr>
          <w:rFonts w:cs="B Nazanin"/>
          <w:sz w:val="24"/>
          <w:szCs w:val="24"/>
          <w:rtl/>
        </w:rPr>
        <w:t>، بیانیه هزاره سازمان ملل متحد در سال ۲۰۰۰</w:t>
      </w:r>
      <w:r w:rsidR="00B26C29" w:rsidRPr="00EC4D85">
        <w:rPr>
          <w:rFonts w:cs="B Nazanin" w:hint="cs"/>
          <w:sz w:val="24"/>
          <w:szCs w:val="24"/>
          <w:rtl/>
        </w:rPr>
        <w:t xml:space="preserve"> </w:t>
      </w:r>
      <w:r w:rsidR="00B26C29" w:rsidRPr="00EC4D85">
        <w:rPr>
          <w:rFonts w:asciiTheme="majorBidi" w:hAnsiTheme="majorBidi" w:cs="B Nazanin" w:hint="cs"/>
          <w:sz w:val="24"/>
          <w:szCs w:val="24"/>
          <w:rtl/>
        </w:rPr>
        <w:t>(</w:t>
      </w:r>
      <w:r w:rsidR="00B26C29" w:rsidRPr="00EC4D85">
        <w:rPr>
          <w:rFonts w:asciiTheme="majorBidi" w:hAnsiTheme="majorBidi" w:cs="B Nazanin"/>
          <w:sz w:val="24"/>
          <w:szCs w:val="24"/>
        </w:rPr>
        <w:t>United Nations Millennium Declaration</w:t>
      </w:r>
      <w:r w:rsidR="00B26C29" w:rsidRPr="00EC4D85">
        <w:rPr>
          <w:rFonts w:cs="B Nazanin" w:hint="cs"/>
          <w:sz w:val="24"/>
          <w:szCs w:val="24"/>
          <w:rtl/>
        </w:rPr>
        <w:t>)</w:t>
      </w:r>
      <w:r w:rsidR="00895136" w:rsidRPr="00EC4D85">
        <w:rPr>
          <w:rFonts w:cs="B Nazanin"/>
          <w:sz w:val="24"/>
          <w:szCs w:val="24"/>
          <w:rtl/>
        </w:rPr>
        <w:t xml:space="preserve">، را یادآوری </w:t>
      </w:r>
      <w:r w:rsidR="00E37E5D" w:rsidRPr="00EC4D85">
        <w:rPr>
          <w:rFonts w:cs="B Nazanin" w:hint="cs"/>
          <w:sz w:val="24"/>
          <w:szCs w:val="24"/>
          <w:rtl/>
        </w:rPr>
        <w:t>کرده</w:t>
      </w:r>
      <w:r w:rsidR="00895136" w:rsidRPr="00EC4D85">
        <w:rPr>
          <w:rFonts w:cs="B Nazanin"/>
          <w:sz w:val="24"/>
          <w:szCs w:val="24"/>
          <w:rtl/>
        </w:rPr>
        <w:t xml:space="preserve"> و در نهایت با توجه به اسناد مختلف بین</w:t>
      </w:r>
      <w:r w:rsidR="00967DED" w:rsidRPr="00EC4D85">
        <w:rPr>
          <w:rFonts w:cs="B Nazanin"/>
          <w:sz w:val="24"/>
          <w:szCs w:val="24"/>
        </w:rPr>
        <w:softHyphen/>
      </w:r>
      <w:r w:rsidR="00895136" w:rsidRPr="00EC4D85">
        <w:rPr>
          <w:rFonts w:cs="B Nazanin"/>
          <w:sz w:val="24"/>
          <w:szCs w:val="24"/>
          <w:rtl/>
        </w:rPr>
        <w:t>المللی برای تحقق توسعه پایدار، به دستور کار ۲۰۳۰ برای توسعه پایدار ۲۰۱۵</w:t>
      </w:r>
      <w:r w:rsidR="00B26C29" w:rsidRPr="00EC4D85">
        <w:rPr>
          <w:rFonts w:cs="B Nazanin" w:hint="cs"/>
          <w:sz w:val="24"/>
          <w:szCs w:val="24"/>
          <w:rtl/>
        </w:rPr>
        <w:t xml:space="preserve"> (</w:t>
      </w:r>
      <w:r w:rsidR="0073347C" w:rsidRPr="00EC4D85">
        <w:rPr>
          <w:rFonts w:cs="B Nazanin" w:hint="cs"/>
          <w:sz w:val="24"/>
          <w:szCs w:val="24"/>
          <w:rtl/>
        </w:rPr>
        <w:t>14</w:t>
      </w:r>
      <w:r w:rsidR="00B26C29" w:rsidRPr="00EC4D85">
        <w:rPr>
          <w:rFonts w:cs="B Nazanin" w:hint="cs"/>
          <w:sz w:val="24"/>
          <w:szCs w:val="24"/>
          <w:rtl/>
        </w:rPr>
        <w:t>)</w:t>
      </w:r>
      <w:r w:rsidR="00895136" w:rsidRPr="00EC4D85">
        <w:rPr>
          <w:rFonts w:cs="B Nazanin"/>
          <w:sz w:val="24"/>
          <w:szCs w:val="24"/>
          <w:rtl/>
        </w:rPr>
        <w:t xml:space="preserve">، اشاره کرده و تاکید می‌کند که </w:t>
      </w:r>
      <w:r w:rsidR="00EB3FCA" w:rsidRPr="00EC4D85">
        <w:rPr>
          <w:rFonts w:cs="B Nazanin" w:hint="cs"/>
          <w:sz w:val="24"/>
          <w:szCs w:val="24"/>
          <w:rtl/>
        </w:rPr>
        <w:t>«</w:t>
      </w:r>
      <w:r w:rsidR="00895136" w:rsidRPr="00EC4D85">
        <w:rPr>
          <w:rFonts w:cs="B Nazanin"/>
          <w:sz w:val="24"/>
          <w:szCs w:val="24"/>
          <w:rtl/>
        </w:rPr>
        <w:t>توسعه پایدار باید در سه بعد آن یعنی اقتصادی، اجتماعی و زیست محیطی به صورت متوازن و یکپارچه در هماهنگی با طبیعت، محقق شود.</w:t>
      </w:r>
      <w:r w:rsidR="00EB3FCA" w:rsidRPr="00EC4D85">
        <w:rPr>
          <w:rFonts w:cs="B Nazanin" w:hint="cs"/>
          <w:sz w:val="24"/>
          <w:szCs w:val="24"/>
          <w:rtl/>
        </w:rPr>
        <w:t>»</w:t>
      </w:r>
      <w:r w:rsidR="00097EE8" w:rsidRPr="00EC4D85">
        <w:rPr>
          <w:rFonts w:cs="B Nazanin" w:hint="cs"/>
          <w:sz w:val="24"/>
          <w:szCs w:val="24"/>
          <w:rtl/>
        </w:rPr>
        <w:t xml:space="preserve"> تمامی اسناد </w:t>
      </w:r>
      <w:r w:rsidR="00A7035E" w:rsidRPr="00EC4D85">
        <w:rPr>
          <w:rFonts w:cs="B Nazanin" w:hint="cs"/>
          <w:sz w:val="24"/>
          <w:szCs w:val="24"/>
          <w:rtl/>
        </w:rPr>
        <w:t>ذکر شده در مقدمه پیش</w:t>
      </w:r>
      <w:r w:rsidR="00A7035E" w:rsidRPr="00EC4D85">
        <w:rPr>
          <w:rFonts w:cs="B Nazanin" w:hint="cs"/>
          <w:sz w:val="24"/>
          <w:szCs w:val="24"/>
          <w:rtl/>
        </w:rPr>
        <w:softHyphen/>
        <w:t xml:space="preserve">نویس </w:t>
      </w:r>
      <w:r w:rsidR="000F66C3" w:rsidRPr="00EC4D85">
        <w:rPr>
          <w:rFonts w:cs="B Nazanin" w:hint="cs"/>
          <w:sz w:val="24"/>
          <w:szCs w:val="24"/>
          <w:rtl/>
        </w:rPr>
        <w:t xml:space="preserve">مشتمل بر پیوند وثیق بین </w:t>
      </w:r>
      <w:r w:rsidR="00F502AB" w:rsidRPr="00EC4D85">
        <w:rPr>
          <w:rFonts w:cs="B Nazanin" w:hint="cs"/>
          <w:sz w:val="24"/>
          <w:szCs w:val="24"/>
          <w:rtl/>
        </w:rPr>
        <w:t xml:space="preserve">حق بر توسعه و حق بر سلامت </w:t>
      </w:r>
      <w:r w:rsidR="000F66C3" w:rsidRPr="00EC4D85">
        <w:rPr>
          <w:rFonts w:cs="B Nazanin" w:hint="cs"/>
          <w:sz w:val="24"/>
          <w:szCs w:val="24"/>
          <w:rtl/>
        </w:rPr>
        <w:t>در پارادایم دکترین امنیت انسانی هستند.</w:t>
      </w:r>
    </w:p>
    <w:p w14:paraId="00000045" w14:textId="18A970DD" w:rsidR="00677E0E" w:rsidRPr="00EC4D85" w:rsidRDefault="00AA373A" w:rsidP="00BA48FD">
      <w:pPr>
        <w:bidi/>
        <w:spacing w:line="240" w:lineRule="auto"/>
        <w:ind w:left="4"/>
        <w:jc w:val="both"/>
        <w:rPr>
          <w:rFonts w:cs="B Nazanin"/>
          <w:bCs/>
          <w:sz w:val="24"/>
          <w:szCs w:val="24"/>
        </w:rPr>
      </w:pPr>
      <w:r w:rsidRPr="00EC4D85">
        <w:rPr>
          <w:rFonts w:ascii="B Zar" w:hAnsi="B Zar" w:cs="B Nazanin" w:hint="cs"/>
          <w:b/>
          <w:bCs/>
          <w:sz w:val="24"/>
          <w:szCs w:val="24"/>
          <w:rtl/>
        </w:rPr>
        <w:t>2</w:t>
      </w:r>
      <w:r w:rsidR="007D77DF" w:rsidRPr="00EC4D85">
        <w:rPr>
          <w:rFonts w:ascii="B Zar" w:hAnsi="B Zar" w:cs="B Nazanin" w:hint="cs"/>
          <w:b/>
          <w:bCs/>
          <w:sz w:val="24"/>
          <w:szCs w:val="24"/>
          <w:rtl/>
        </w:rPr>
        <w:t xml:space="preserve">-2. </w:t>
      </w:r>
      <w:r w:rsidR="009D1B13" w:rsidRPr="00EC4D85">
        <w:rPr>
          <w:rFonts w:cs="B Nazanin" w:hint="cs"/>
          <w:bCs/>
          <w:sz w:val="24"/>
          <w:szCs w:val="24"/>
          <w:rtl/>
        </w:rPr>
        <w:t>مفاهیم اولیه، موضوع و هدف</w:t>
      </w:r>
    </w:p>
    <w:p w14:paraId="0A9997E0" w14:textId="763F2AF1" w:rsidR="0029792A" w:rsidRPr="00EC4D85" w:rsidRDefault="008F0F95" w:rsidP="009021BA">
      <w:pPr>
        <w:bidi/>
        <w:spacing w:line="240" w:lineRule="auto"/>
        <w:ind w:left="4"/>
        <w:jc w:val="both"/>
        <w:rPr>
          <w:rFonts w:cs="B Nazanin"/>
          <w:sz w:val="24"/>
          <w:szCs w:val="24"/>
          <w:rtl/>
        </w:rPr>
      </w:pPr>
      <w:r w:rsidRPr="00EC4D85">
        <w:rPr>
          <w:rFonts w:cs="B Nazanin" w:hint="cs"/>
          <w:sz w:val="24"/>
          <w:szCs w:val="24"/>
          <w:rtl/>
        </w:rPr>
        <w:t xml:space="preserve">بخش اول </w:t>
      </w:r>
      <w:r w:rsidR="00895136" w:rsidRPr="00EC4D85">
        <w:rPr>
          <w:rFonts w:cs="B Nazanin"/>
          <w:sz w:val="24"/>
          <w:szCs w:val="24"/>
          <w:rtl/>
        </w:rPr>
        <w:t>به بررسی مفاهیم اولیه</w:t>
      </w:r>
      <w:r w:rsidR="009021BA" w:rsidRPr="00EC4D85">
        <w:rPr>
          <w:rFonts w:cs="B Nazanin" w:hint="cs"/>
          <w:sz w:val="24"/>
          <w:szCs w:val="24"/>
          <w:rtl/>
        </w:rPr>
        <w:t xml:space="preserve"> و موضوع و هدف (</w:t>
      </w:r>
      <w:r w:rsidR="009021BA" w:rsidRPr="00EC4D85">
        <w:rPr>
          <w:rFonts w:asciiTheme="majorBidi" w:hAnsiTheme="majorBidi" w:cstheme="majorBidi"/>
          <w:sz w:val="24"/>
          <w:szCs w:val="24"/>
          <w:highlight w:val="white"/>
        </w:rPr>
        <w:t>Definitions, Object and purpose</w:t>
      </w:r>
      <w:r w:rsidR="009021BA" w:rsidRPr="00EC4D85">
        <w:rPr>
          <w:rFonts w:cs="B Nazanin" w:hint="cs"/>
          <w:sz w:val="24"/>
          <w:szCs w:val="24"/>
          <w:rtl/>
        </w:rPr>
        <w:t>)</w:t>
      </w:r>
      <w:r w:rsidR="00895136" w:rsidRPr="00EC4D85">
        <w:rPr>
          <w:rFonts w:cs="B Nazanin"/>
          <w:sz w:val="24"/>
          <w:szCs w:val="24"/>
          <w:rtl/>
        </w:rPr>
        <w:t xml:space="preserve"> این پیش‌نویس پرداخته </w:t>
      </w:r>
      <w:r w:rsidR="009021BA" w:rsidRPr="00EC4D85">
        <w:rPr>
          <w:rFonts w:cs="B Nazanin" w:hint="cs"/>
          <w:sz w:val="24"/>
          <w:szCs w:val="24"/>
          <w:rtl/>
        </w:rPr>
        <w:t>و شامل 3 ماده است</w:t>
      </w:r>
      <w:r w:rsidR="00E37E5D" w:rsidRPr="00EC4D85">
        <w:rPr>
          <w:rFonts w:cs="B Nazanin" w:hint="cs"/>
          <w:sz w:val="24"/>
          <w:szCs w:val="24"/>
          <w:rtl/>
        </w:rPr>
        <w:t>،</w:t>
      </w:r>
      <w:r w:rsidR="00895136" w:rsidRPr="00EC4D85">
        <w:rPr>
          <w:rFonts w:cs="B Nazanin"/>
          <w:sz w:val="24"/>
          <w:szCs w:val="24"/>
          <w:rtl/>
        </w:rPr>
        <w:t xml:space="preserve"> همچنین </w:t>
      </w:r>
      <w:r w:rsidR="003514E6" w:rsidRPr="00EC4D85">
        <w:rPr>
          <w:rFonts w:cs="B Nazanin"/>
          <w:sz w:val="24"/>
          <w:szCs w:val="24"/>
          <w:rtl/>
        </w:rPr>
        <w:t xml:space="preserve">اصول کلی </w:t>
      </w:r>
      <w:r w:rsidR="009021BA" w:rsidRPr="00EC4D85">
        <w:rPr>
          <w:rFonts w:cs="B Nazanin" w:hint="cs"/>
          <w:sz w:val="24"/>
          <w:szCs w:val="24"/>
          <w:rtl/>
        </w:rPr>
        <w:t>(</w:t>
      </w:r>
      <w:r w:rsidR="009021BA" w:rsidRPr="00EC4D85">
        <w:rPr>
          <w:rFonts w:asciiTheme="majorBidi" w:hAnsiTheme="majorBidi" w:cstheme="majorBidi"/>
          <w:sz w:val="24"/>
          <w:szCs w:val="24"/>
          <w:highlight w:val="white"/>
        </w:rPr>
        <w:t>General principles</w:t>
      </w:r>
      <w:r w:rsidR="009021BA" w:rsidRPr="00EC4D85">
        <w:rPr>
          <w:rFonts w:cs="B Nazanin" w:hint="cs"/>
          <w:sz w:val="24"/>
          <w:szCs w:val="24"/>
          <w:rtl/>
        </w:rPr>
        <w:t>)</w:t>
      </w:r>
      <w:r w:rsidR="003514E6" w:rsidRPr="00EC4D85">
        <w:rPr>
          <w:rFonts w:cs="B Nazanin"/>
          <w:sz w:val="24"/>
          <w:szCs w:val="24"/>
          <w:rtl/>
        </w:rPr>
        <w:t xml:space="preserve">که باید اجرای تعهدات توسط متصدیان وظیفه را هدایت کند، </w:t>
      </w:r>
      <w:r w:rsidR="001A2BFC" w:rsidRPr="00EC4D85">
        <w:rPr>
          <w:rFonts w:cs="B Nazanin"/>
          <w:sz w:val="24"/>
          <w:szCs w:val="24"/>
          <w:rtl/>
        </w:rPr>
        <w:t>بیان می‌کن</w:t>
      </w:r>
      <w:r w:rsidR="001A2BFC" w:rsidRPr="00EC4D85">
        <w:rPr>
          <w:rFonts w:cs="B Nazanin" w:hint="cs"/>
          <w:sz w:val="24"/>
          <w:szCs w:val="24"/>
          <w:rtl/>
        </w:rPr>
        <w:t>د.</w:t>
      </w:r>
      <w:r w:rsidR="00895136" w:rsidRPr="00EC4D85">
        <w:rPr>
          <w:rFonts w:cs="B Nazanin"/>
          <w:sz w:val="24"/>
          <w:szCs w:val="24"/>
          <w:rtl/>
        </w:rPr>
        <w:t xml:space="preserve"> بر اساس </w:t>
      </w:r>
      <w:r w:rsidR="0052026A" w:rsidRPr="00EC4D85">
        <w:rPr>
          <w:rFonts w:cs="B Nazanin" w:hint="cs"/>
          <w:sz w:val="24"/>
          <w:szCs w:val="24"/>
          <w:rtl/>
        </w:rPr>
        <w:t>مفاد این بخش</w:t>
      </w:r>
      <w:r w:rsidR="00895136" w:rsidRPr="00EC4D85">
        <w:rPr>
          <w:rFonts w:cs="B Nazanin"/>
          <w:sz w:val="24"/>
          <w:szCs w:val="24"/>
          <w:rtl/>
        </w:rPr>
        <w:t xml:space="preserve"> موضوع و هدف این </w:t>
      </w:r>
      <w:r w:rsidR="005A1A8F" w:rsidRPr="00EC4D85">
        <w:rPr>
          <w:rFonts w:cs="B Nazanin" w:hint="cs"/>
          <w:sz w:val="24"/>
          <w:szCs w:val="24"/>
          <w:rtl/>
        </w:rPr>
        <w:t>عهدنامه</w:t>
      </w:r>
      <w:r w:rsidR="005A1A8F" w:rsidRPr="00EC4D85">
        <w:rPr>
          <w:rFonts w:cs="B Nazanin"/>
          <w:sz w:val="24"/>
          <w:szCs w:val="24"/>
          <w:rtl/>
        </w:rPr>
        <w:t xml:space="preserve"> </w:t>
      </w:r>
      <w:r w:rsidR="00895136" w:rsidRPr="00EC4D85">
        <w:rPr>
          <w:rFonts w:cs="B Nazanin"/>
          <w:sz w:val="24"/>
          <w:szCs w:val="24"/>
          <w:rtl/>
        </w:rPr>
        <w:t>ترویج و تضمین برخورداری کامل، برابر و معنادار از حق بر توسعه برای هر انسان و همه مردم در همه جا و تضمین عملیاتی شدن مؤثر و اجرای کامل آن در سطوح ملی و</w:t>
      </w:r>
      <w:r w:rsidR="007E64DF" w:rsidRPr="00EC4D85">
        <w:rPr>
          <w:rFonts w:cs="B Nazanin"/>
          <w:sz w:val="24"/>
          <w:szCs w:val="24"/>
        </w:rPr>
        <w:t xml:space="preserve"> </w:t>
      </w:r>
      <w:r w:rsidR="00895136" w:rsidRPr="00EC4D85">
        <w:rPr>
          <w:rFonts w:cs="B Nazanin"/>
          <w:sz w:val="24"/>
          <w:szCs w:val="24"/>
          <w:rtl/>
        </w:rPr>
        <w:t xml:space="preserve">بین‌المللی است. </w:t>
      </w:r>
      <w:r w:rsidR="0052026A" w:rsidRPr="00EC4D85">
        <w:rPr>
          <w:rFonts w:cs="B Nazanin" w:hint="cs"/>
          <w:sz w:val="24"/>
          <w:szCs w:val="24"/>
          <w:rtl/>
        </w:rPr>
        <w:t>همچنین</w:t>
      </w:r>
      <w:r w:rsidR="00895136" w:rsidRPr="00EC4D85">
        <w:rPr>
          <w:rFonts w:cs="B Nazanin"/>
          <w:sz w:val="24"/>
          <w:szCs w:val="24"/>
          <w:rtl/>
        </w:rPr>
        <w:t xml:space="preserve"> تعریف برخی مفاهیم مانند شخص حقوقی، سازمان بین‌المللی، گروه کاری در مورد حق توسعه و مجمع سیاسی سطح بالا در مورد توسعه پایدار شرح داده شده است. در </w:t>
      </w:r>
      <w:r w:rsidR="0052026A" w:rsidRPr="00EC4D85">
        <w:rPr>
          <w:rFonts w:cs="B Nazanin" w:hint="cs"/>
          <w:sz w:val="24"/>
          <w:szCs w:val="24"/>
          <w:rtl/>
        </w:rPr>
        <w:t>نهایت</w:t>
      </w:r>
      <w:r w:rsidR="00895136" w:rsidRPr="00EC4D85">
        <w:rPr>
          <w:rFonts w:cs="B Nazanin"/>
          <w:sz w:val="24"/>
          <w:szCs w:val="24"/>
          <w:rtl/>
        </w:rPr>
        <w:t xml:space="preserve"> اصول کلی برای دستیابی به هدف و مقصود این </w:t>
      </w:r>
      <w:r w:rsidR="005A1A8F" w:rsidRPr="00EC4D85">
        <w:rPr>
          <w:rFonts w:cs="B Nazanin" w:hint="cs"/>
          <w:sz w:val="24"/>
          <w:szCs w:val="24"/>
          <w:rtl/>
        </w:rPr>
        <w:t>عهدنامه</w:t>
      </w:r>
      <w:r w:rsidR="005A1A8F" w:rsidRPr="00EC4D85">
        <w:rPr>
          <w:rFonts w:cs="B Nazanin"/>
          <w:sz w:val="24"/>
          <w:szCs w:val="24"/>
          <w:rtl/>
        </w:rPr>
        <w:t xml:space="preserve"> </w:t>
      </w:r>
      <w:r w:rsidR="00895136" w:rsidRPr="00EC4D85">
        <w:rPr>
          <w:rFonts w:cs="B Nazanin"/>
          <w:sz w:val="24"/>
          <w:szCs w:val="24"/>
          <w:rtl/>
        </w:rPr>
        <w:t>و اجرای مفاد آن، ذکر شده از جمله</w:t>
      </w:r>
      <w:r w:rsidR="00AC6C1A" w:rsidRPr="00EC4D85">
        <w:rPr>
          <w:rFonts w:cs="B Nazanin" w:hint="cs"/>
          <w:sz w:val="24"/>
          <w:szCs w:val="24"/>
          <w:rtl/>
        </w:rPr>
        <w:t xml:space="preserve"> اینکه </w:t>
      </w:r>
      <w:r w:rsidR="00AC6C1A" w:rsidRPr="00EC4D85">
        <w:rPr>
          <w:rFonts w:cs="B Nazanin"/>
          <w:sz w:val="24"/>
          <w:szCs w:val="24"/>
          <w:rtl/>
        </w:rPr>
        <w:t>انسان و مردم موضوع اصلی توسعه هستند و باید مشارکت</w:t>
      </w:r>
      <w:r w:rsidR="007E64DF" w:rsidRPr="00EC4D85">
        <w:rPr>
          <w:rFonts w:cs="B Nazanin"/>
          <w:sz w:val="24"/>
          <w:szCs w:val="24"/>
        </w:rPr>
        <w:softHyphen/>
      </w:r>
      <w:r w:rsidR="00AC6C1A" w:rsidRPr="00EC4D85">
        <w:rPr>
          <w:rFonts w:cs="B Nazanin"/>
          <w:sz w:val="24"/>
          <w:szCs w:val="24"/>
          <w:rtl/>
        </w:rPr>
        <w:t>کنندگان فعال و ذینفعان حق  بر توسعه باشند</w:t>
      </w:r>
      <w:r w:rsidR="00AC6C1A" w:rsidRPr="00EC4D85">
        <w:rPr>
          <w:rFonts w:cs="B Nazanin" w:hint="cs"/>
          <w:sz w:val="24"/>
          <w:szCs w:val="24"/>
          <w:rtl/>
        </w:rPr>
        <w:t xml:space="preserve">؛ </w:t>
      </w:r>
      <w:r w:rsidR="00AC6C1A" w:rsidRPr="00EC4D85">
        <w:rPr>
          <w:rFonts w:cs="B Nazanin"/>
          <w:sz w:val="24"/>
          <w:szCs w:val="24"/>
          <w:rtl/>
        </w:rPr>
        <w:t>حق بر توسعه باید به نحوی تحقق یابد که اصول مسئولیت، توانمندسازی، مشارکت، عدم تبعیض، برابری و انصاف را یکپارچه کند</w:t>
      </w:r>
      <w:r w:rsidR="00AC6C1A" w:rsidRPr="00EC4D85">
        <w:rPr>
          <w:rFonts w:cs="B Nazanin" w:hint="cs"/>
          <w:sz w:val="24"/>
          <w:szCs w:val="24"/>
          <w:rtl/>
        </w:rPr>
        <w:t xml:space="preserve">؛ </w:t>
      </w:r>
      <w:r w:rsidR="00AC6C1A" w:rsidRPr="00EC4D85">
        <w:rPr>
          <w:rFonts w:cs="B Nazanin"/>
          <w:sz w:val="24"/>
          <w:szCs w:val="24"/>
          <w:rtl/>
        </w:rPr>
        <w:t>توسعه یک حق بشری است و باید به این شکل و به گونه ای که با سایر حقوق بشر و بر اساس آن‌ها سازگار باشد، تحقق یابد</w:t>
      </w:r>
      <w:r w:rsidR="00AC6C1A" w:rsidRPr="00EC4D85">
        <w:rPr>
          <w:rFonts w:cs="B Nazanin" w:hint="cs"/>
          <w:sz w:val="24"/>
          <w:szCs w:val="24"/>
          <w:rtl/>
        </w:rPr>
        <w:t>؛</w:t>
      </w:r>
      <w:r w:rsidR="00AC6C1A" w:rsidRPr="00EC4D85">
        <w:rPr>
          <w:rFonts w:cs="B Nazanin"/>
          <w:sz w:val="24"/>
          <w:szCs w:val="24"/>
          <w:rtl/>
        </w:rPr>
        <w:t xml:space="preserve"> حق بر توسعه و حق تعیین سرنوشت</w:t>
      </w:r>
      <w:r w:rsidR="008B459C" w:rsidRPr="00EC4D85">
        <w:rPr>
          <w:rFonts w:cs="B Nazanin" w:hint="cs"/>
          <w:sz w:val="24"/>
          <w:szCs w:val="24"/>
          <w:rtl/>
        </w:rPr>
        <w:t xml:space="preserve"> (حق آزادی عمل و اختیار افراد در تعیین سرنوشت خویش)،</w:t>
      </w:r>
      <w:r w:rsidR="00AC6C1A" w:rsidRPr="00EC4D85">
        <w:rPr>
          <w:rFonts w:cs="B Nazanin"/>
          <w:sz w:val="24"/>
          <w:szCs w:val="24"/>
          <w:rtl/>
        </w:rPr>
        <w:t xml:space="preserve"> از یکدیگر جدایی ناپذیر هستند و متقابلاً تقویت می‌شوند</w:t>
      </w:r>
      <w:r w:rsidR="006B454C" w:rsidRPr="00EC4D85">
        <w:rPr>
          <w:rFonts w:cs="B Nazanin" w:hint="cs"/>
          <w:sz w:val="24"/>
          <w:szCs w:val="24"/>
          <w:rtl/>
        </w:rPr>
        <w:t>؛</w:t>
      </w:r>
      <w:r w:rsidR="006B454C" w:rsidRPr="00EC4D85">
        <w:rPr>
          <w:rFonts w:cs="B Nazanin"/>
          <w:sz w:val="24"/>
          <w:szCs w:val="24"/>
          <w:rtl/>
        </w:rPr>
        <w:t xml:space="preserve"> تحقق حق بر توسعه مستلزم ایجاد یک محیط ملی و بین‌المللی توانمند است که از طریق روحیه وحدت میان افراد، مردم، دولت‌ها و ساز</w:t>
      </w:r>
      <w:r w:rsidR="0066034E" w:rsidRPr="00EC4D85">
        <w:rPr>
          <w:rFonts w:cs="B Nazanin"/>
          <w:sz w:val="24"/>
          <w:szCs w:val="24"/>
          <w:rtl/>
        </w:rPr>
        <w:t xml:space="preserve">مان‌های </w:t>
      </w:r>
      <w:r w:rsidR="0066034E" w:rsidRPr="00EC4D85">
        <w:rPr>
          <w:rFonts w:cs="B Nazanin"/>
          <w:sz w:val="24"/>
          <w:szCs w:val="24"/>
          <w:rtl/>
        </w:rPr>
        <w:lastRenderedPageBreak/>
        <w:t>بین‌المللی ایجاد می‌شود</w:t>
      </w:r>
      <w:r w:rsidR="0066034E" w:rsidRPr="00EC4D85">
        <w:rPr>
          <w:rFonts w:cs="B Nazanin" w:hint="cs"/>
          <w:sz w:val="24"/>
          <w:szCs w:val="24"/>
          <w:rtl/>
        </w:rPr>
        <w:t xml:space="preserve"> </w:t>
      </w:r>
      <w:r w:rsidR="006B454C" w:rsidRPr="00EC4D85">
        <w:rPr>
          <w:rFonts w:cs="B Nazanin"/>
          <w:sz w:val="24"/>
          <w:szCs w:val="24"/>
          <w:rtl/>
        </w:rPr>
        <w:t>که شامل اتحاد منافع، اهداف و اقدامات و به رسمیت شناختن موارد مختلف نیازها و حقوق برای دستیابی به اهداف مشترک است</w:t>
      </w:r>
      <w:r w:rsidR="00F42164" w:rsidRPr="00EC4D85">
        <w:rPr>
          <w:rFonts w:cs="B Nazanin" w:hint="cs"/>
          <w:sz w:val="24"/>
          <w:szCs w:val="24"/>
          <w:rtl/>
        </w:rPr>
        <w:t>،</w:t>
      </w:r>
      <w:r w:rsidR="006B454C" w:rsidRPr="00EC4D85">
        <w:rPr>
          <w:rFonts w:cs="B Nazanin"/>
          <w:sz w:val="24"/>
          <w:szCs w:val="24"/>
          <w:rtl/>
        </w:rPr>
        <w:t xml:space="preserve"> این اصل شامل وظیفه همکاری است.</w:t>
      </w:r>
      <w:r w:rsidR="00F42164" w:rsidRPr="00EC4D85">
        <w:rPr>
          <w:rFonts w:cs="B Nazanin" w:hint="cs"/>
          <w:sz w:val="24"/>
          <w:szCs w:val="24"/>
          <w:rtl/>
          <w:lang w:bidi="fa-IR"/>
        </w:rPr>
        <w:t xml:space="preserve"> </w:t>
      </w:r>
      <w:r w:rsidR="00F42164" w:rsidRPr="00EC4D85">
        <w:rPr>
          <w:rFonts w:cs="B Nazanin"/>
          <w:sz w:val="24"/>
          <w:szCs w:val="24"/>
          <w:rtl/>
        </w:rPr>
        <w:t>هر کس حق دارد، به صورت فردی و یا همراه با دیگران در انجمن‌ها، برای حمایت و تحقق حق بر توسعه و پیشرفت و گسترش آن در سطوح ملی و بین</w:t>
      </w:r>
      <w:r w:rsidR="00212EA4" w:rsidRPr="00EC4D85">
        <w:rPr>
          <w:rFonts w:cs="B Nazanin"/>
          <w:sz w:val="24"/>
          <w:szCs w:val="24"/>
        </w:rPr>
        <w:softHyphen/>
      </w:r>
      <w:r w:rsidR="00F42164" w:rsidRPr="00EC4D85">
        <w:rPr>
          <w:rFonts w:cs="B Nazanin"/>
          <w:sz w:val="24"/>
          <w:szCs w:val="24"/>
          <w:rtl/>
        </w:rPr>
        <w:t>المللی تلاش کند. افراد، گروه‌ها، مؤسسات و سازمان‌های غیردولتی نیز نقش و مسئولیت مهمی در کمک به ارتقای حق هر کس به یک نظم اجتماعی و بین‌المللی دارند که در آن حق بر توسعه به طور کامل تحقق یابد.</w:t>
      </w:r>
    </w:p>
    <w:p w14:paraId="2D353B23" w14:textId="27FCBBD0" w:rsidR="001F64E6" w:rsidRPr="00EC4D85" w:rsidRDefault="0029792A" w:rsidP="0073347C">
      <w:pPr>
        <w:bidi/>
        <w:spacing w:after="240" w:line="240" w:lineRule="auto"/>
        <w:ind w:left="4"/>
        <w:jc w:val="both"/>
        <w:rPr>
          <w:rFonts w:cs="B Nazanin"/>
          <w:sz w:val="24"/>
          <w:szCs w:val="24"/>
          <w:rtl/>
          <w:lang w:bidi="fa-IR"/>
        </w:rPr>
      </w:pPr>
      <w:r w:rsidRPr="00EC4D85">
        <w:rPr>
          <w:rFonts w:cs="B Nazanin"/>
          <w:sz w:val="24"/>
          <w:szCs w:val="24"/>
          <w:rtl/>
        </w:rPr>
        <w:t>امروزه یکی از مصادیق بارز حقوق بشر، حق بر سلامت و بهداشت عمومی است که وجود و استقرار آن، لازمه زندگی اجتماعی محسوب می‌شود. از این رو تفکیک میان مفهوم سلامت که به بار پایین بیماری‌های جسمی و روانی در جوامع انسانی اطلاق می‌شود و بهداشت عمومی که دربردارنده تعهدات دولت‌ها در حوزه درمانی و بهداشتی برای آحاد جوامع بشری است، اهمیت ویژه‌ای دارد. حقوق مزبور جزء حقوق بنبادین بشری محسوب می‌شود، لذا دولت‌ها بایستی با بهره‌گیری از همکاری‌های بین‌المللی، ظرفیت‌های اجرایی خود را جهت بهره‌مندی افراد جوامع از چنین حقوقی را افزایش دهند</w:t>
      </w:r>
      <w:r w:rsidRPr="00EC4D85">
        <w:rPr>
          <w:rFonts w:cs="B Nazanin" w:hint="cs"/>
          <w:sz w:val="24"/>
          <w:szCs w:val="24"/>
          <w:rtl/>
        </w:rPr>
        <w:t>(</w:t>
      </w:r>
      <w:r w:rsidR="0073347C" w:rsidRPr="00EC4D85">
        <w:rPr>
          <w:rFonts w:cs="B Nazanin" w:hint="cs"/>
          <w:sz w:val="24"/>
          <w:szCs w:val="24"/>
          <w:rtl/>
        </w:rPr>
        <w:t>15</w:t>
      </w:r>
      <w:r w:rsidRPr="00EC4D85">
        <w:rPr>
          <w:rFonts w:cs="B Nazanin" w:hint="cs"/>
          <w:sz w:val="24"/>
          <w:szCs w:val="24"/>
          <w:rtl/>
        </w:rPr>
        <w:t>)</w:t>
      </w:r>
      <w:r w:rsidRPr="00EC4D85">
        <w:rPr>
          <w:rFonts w:cs="B Nazanin"/>
          <w:sz w:val="24"/>
          <w:szCs w:val="24"/>
          <w:rtl/>
        </w:rPr>
        <w:t>.</w:t>
      </w:r>
      <w:r w:rsidR="00193E83" w:rsidRPr="00EC4D85">
        <w:rPr>
          <w:rFonts w:cs="B Nazanin" w:hint="cs"/>
          <w:sz w:val="24"/>
          <w:szCs w:val="24"/>
          <w:rtl/>
          <w:lang w:bidi="fa-IR"/>
        </w:rPr>
        <w:t xml:space="preserve"> </w:t>
      </w:r>
      <w:r w:rsidR="00F42164" w:rsidRPr="00EC4D85">
        <w:rPr>
          <w:rFonts w:cs="B Nazanin" w:hint="cs"/>
          <w:sz w:val="24"/>
          <w:szCs w:val="24"/>
          <w:rtl/>
        </w:rPr>
        <w:t xml:space="preserve">پس بر اساس </w:t>
      </w:r>
      <w:r w:rsidRPr="00EC4D85">
        <w:rPr>
          <w:rFonts w:cs="B Nazanin" w:hint="cs"/>
          <w:sz w:val="24"/>
          <w:szCs w:val="24"/>
          <w:rtl/>
        </w:rPr>
        <w:t>فهوای</w:t>
      </w:r>
      <w:r w:rsidR="00F42164" w:rsidRPr="00EC4D85">
        <w:rPr>
          <w:rFonts w:cs="B Nazanin" w:hint="cs"/>
          <w:sz w:val="24"/>
          <w:szCs w:val="24"/>
          <w:rtl/>
        </w:rPr>
        <w:t xml:space="preserve"> اصول ذکر شده در این ماده، </w:t>
      </w:r>
      <w:r w:rsidR="00F42164" w:rsidRPr="00EC4D85">
        <w:rPr>
          <w:rFonts w:cs="B Nazanin"/>
          <w:sz w:val="24"/>
          <w:szCs w:val="24"/>
          <w:rtl/>
        </w:rPr>
        <w:t xml:space="preserve">هر کس موظف است </w:t>
      </w:r>
      <w:r w:rsidR="00264246" w:rsidRPr="00EC4D85">
        <w:rPr>
          <w:rFonts w:cs="B Nazanin" w:hint="cs"/>
          <w:sz w:val="24"/>
          <w:szCs w:val="24"/>
          <w:rtl/>
        </w:rPr>
        <w:t xml:space="preserve">در راستای تحقق </w:t>
      </w:r>
      <w:r w:rsidR="00F42164" w:rsidRPr="00EC4D85">
        <w:rPr>
          <w:rFonts w:cs="B Nazanin"/>
          <w:sz w:val="24"/>
          <w:szCs w:val="24"/>
          <w:rtl/>
        </w:rPr>
        <w:t>حقوق بشر از جمله حق بر توسعه</w:t>
      </w:r>
      <w:r w:rsidR="0052026A" w:rsidRPr="00EC4D85">
        <w:rPr>
          <w:rFonts w:cs="B Nazanin" w:hint="cs"/>
          <w:sz w:val="24"/>
          <w:szCs w:val="24"/>
          <w:rtl/>
        </w:rPr>
        <w:t xml:space="preserve"> و همچنین حق بر سلامت </w:t>
      </w:r>
      <w:r w:rsidR="00264246" w:rsidRPr="00EC4D85">
        <w:rPr>
          <w:rFonts w:cs="B Nazanin" w:hint="cs"/>
          <w:sz w:val="24"/>
          <w:szCs w:val="24"/>
          <w:rtl/>
        </w:rPr>
        <w:t>تلاش</w:t>
      </w:r>
      <w:r w:rsidR="00AD341D" w:rsidRPr="00EC4D85">
        <w:rPr>
          <w:rFonts w:cs="B Nazanin" w:hint="cs"/>
          <w:sz w:val="24"/>
          <w:szCs w:val="24"/>
          <w:rtl/>
        </w:rPr>
        <w:t>،</w:t>
      </w:r>
      <w:r w:rsidR="00DA2872" w:rsidRPr="00EC4D85">
        <w:rPr>
          <w:rFonts w:cs="B Nazanin" w:hint="cs"/>
          <w:sz w:val="24"/>
          <w:szCs w:val="24"/>
          <w:rtl/>
        </w:rPr>
        <w:t xml:space="preserve"> </w:t>
      </w:r>
      <w:r w:rsidR="00264246" w:rsidRPr="00EC4D85">
        <w:rPr>
          <w:rFonts w:cs="B Nazanin" w:hint="cs"/>
          <w:sz w:val="24"/>
          <w:szCs w:val="24"/>
          <w:rtl/>
        </w:rPr>
        <w:t xml:space="preserve">و </w:t>
      </w:r>
      <w:r w:rsidR="00DA2872" w:rsidRPr="00EC4D85">
        <w:rPr>
          <w:rFonts w:cs="B Nazanin" w:hint="cs"/>
          <w:sz w:val="24"/>
          <w:szCs w:val="24"/>
          <w:rtl/>
        </w:rPr>
        <w:t>ب</w:t>
      </w:r>
      <w:r w:rsidR="00AD341D" w:rsidRPr="00EC4D85">
        <w:rPr>
          <w:rFonts w:cs="B Nazanin" w:hint="cs"/>
          <w:sz w:val="24"/>
          <w:szCs w:val="24"/>
          <w:rtl/>
        </w:rPr>
        <w:t xml:space="preserve">ا دیگران </w:t>
      </w:r>
      <w:r w:rsidR="00264246" w:rsidRPr="00EC4D85">
        <w:rPr>
          <w:rFonts w:cs="B Nazanin" w:hint="cs"/>
          <w:sz w:val="24"/>
          <w:szCs w:val="24"/>
          <w:rtl/>
        </w:rPr>
        <w:t>همکاری کند.</w:t>
      </w:r>
    </w:p>
    <w:p w14:paraId="5DE77637" w14:textId="4F036B30" w:rsidR="005A1A8F" w:rsidRPr="00EC4D85" w:rsidRDefault="00AA373A" w:rsidP="00374053">
      <w:pPr>
        <w:bidi/>
        <w:spacing w:line="240" w:lineRule="auto"/>
        <w:ind w:left="4"/>
        <w:jc w:val="both"/>
        <w:rPr>
          <w:rFonts w:cs="B Nazanin"/>
          <w:sz w:val="24"/>
          <w:szCs w:val="24"/>
          <w:rtl/>
        </w:rPr>
      </w:pPr>
      <w:r w:rsidRPr="00EC4D85">
        <w:rPr>
          <w:rFonts w:ascii="B Zar" w:hAnsi="B Zar" w:cs="B Nazanin" w:hint="cs"/>
          <w:b/>
          <w:bCs/>
          <w:sz w:val="24"/>
          <w:szCs w:val="24"/>
          <w:rtl/>
        </w:rPr>
        <w:t>2</w:t>
      </w:r>
      <w:r w:rsidR="007D77DF" w:rsidRPr="00EC4D85">
        <w:rPr>
          <w:rFonts w:ascii="B Zar" w:hAnsi="B Zar" w:cs="B Nazanin" w:hint="cs"/>
          <w:b/>
          <w:bCs/>
          <w:sz w:val="24"/>
          <w:szCs w:val="24"/>
          <w:rtl/>
        </w:rPr>
        <w:t xml:space="preserve">-3. </w:t>
      </w:r>
      <w:r w:rsidR="00374053" w:rsidRPr="00EC4D85">
        <w:rPr>
          <w:rFonts w:ascii="B Zar" w:hAnsi="B Zar" w:cs="B Nazanin" w:hint="cs"/>
          <w:b/>
          <w:bCs/>
          <w:sz w:val="24"/>
          <w:szCs w:val="24"/>
          <w:rtl/>
        </w:rPr>
        <w:t xml:space="preserve">تعریف </w:t>
      </w:r>
      <w:r w:rsidR="009D1B13" w:rsidRPr="00EC4D85">
        <w:rPr>
          <w:rFonts w:cs="B Nazanin" w:hint="cs"/>
          <w:bCs/>
          <w:sz w:val="24"/>
          <w:szCs w:val="24"/>
          <w:rtl/>
        </w:rPr>
        <w:t xml:space="preserve">حق بر توسعه </w:t>
      </w:r>
    </w:p>
    <w:p w14:paraId="00000054" w14:textId="55C6C996" w:rsidR="00677E0E" w:rsidRPr="00EC4D85" w:rsidRDefault="00895136" w:rsidP="00A06E86">
      <w:pPr>
        <w:bidi/>
        <w:spacing w:line="240" w:lineRule="auto"/>
        <w:ind w:left="4"/>
        <w:jc w:val="both"/>
        <w:rPr>
          <w:rFonts w:cs="B Nazanin"/>
          <w:sz w:val="24"/>
          <w:szCs w:val="24"/>
          <w:lang w:bidi="fa-IR"/>
        </w:rPr>
      </w:pPr>
      <w:r w:rsidRPr="00EC4D85">
        <w:rPr>
          <w:rFonts w:cs="B Nazanin"/>
          <w:sz w:val="24"/>
          <w:szCs w:val="24"/>
          <w:rtl/>
        </w:rPr>
        <w:t>بخش</w:t>
      </w:r>
      <w:r w:rsidR="004E3F20" w:rsidRPr="00EC4D85">
        <w:rPr>
          <w:rFonts w:cs="B Nazanin" w:hint="cs"/>
          <w:sz w:val="24"/>
          <w:szCs w:val="24"/>
          <w:rtl/>
        </w:rPr>
        <w:t xml:space="preserve"> دوم پیش</w:t>
      </w:r>
      <w:r w:rsidR="004E3F20" w:rsidRPr="00EC4D85">
        <w:rPr>
          <w:rFonts w:cs="B Nazanin" w:hint="cs"/>
          <w:sz w:val="24"/>
          <w:szCs w:val="24"/>
          <w:rtl/>
        </w:rPr>
        <w:softHyphen/>
        <w:t>نویس</w:t>
      </w:r>
      <w:r w:rsidRPr="00EC4D85">
        <w:rPr>
          <w:rFonts w:cs="B Nazanin"/>
          <w:sz w:val="24"/>
          <w:szCs w:val="24"/>
          <w:rtl/>
        </w:rPr>
        <w:t xml:space="preserve"> که </w:t>
      </w:r>
      <w:r w:rsidR="004E3F20" w:rsidRPr="00EC4D85">
        <w:rPr>
          <w:rFonts w:cs="B Nazanin" w:hint="cs"/>
          <w:sz w:val="24"/>
          <w:szCs w:val="24"/>
          <w:rtl/>
        </w:rPr>
        <w:t>در آن</w:t>
      </w:r>
      <w:r w:rsidRPr="00EC4D85">
        <w:rPr>
          <w:rFonts w:cs="B Nazanin"/>
          <w:sz w:val="24"/>
          <w:szCs w:val="24"/>
          <w:rtl/>
        </w:rPr>
        <w:t xml:space="preserve"> به تعریف حق بر توسع</w:t>
      </w:r>
      <w:r w:rsidR="006A3B1A" w:rsidRPr="00EC4D85">
        <w:rPr>
          <w:rFonts w:cs="B Nazanin" w:hint="cs"/>
          <w:sz w:val="24"/>
          <w:szCs w:val="24"/>
          <w:rtl/>
        </w:rPr>
        <w:t>ه</w:t>
      </w:r>
      <w:r w:rsidR="009021BA" w:rsidRPr="00EC4D85">
        <w:rPr>
          <w:rFonts w:cs="B Nazanin" w:hint="cs"/>
          <w:sz w:val="24"/>
          <w:szCs w:val="24"/>
          <w:rtl/>
        </w:rPr>
        <w:t xml:space="preserve"> (</w:t>
      </w:r>
      <w:r w:rsidR="009021BA" w:rsidRPr="00EC4D85">
        <w:rPr>
          <w:rFonts w:asciiTheme="majorBidi" w:hAnsiTheme="majorBidi" w:cstheme="majorBidi"/>
          <w:sz w:val="24"/>
          <w:szCs w:val="24"/>
          <w:highlight w:val="white"/>
        </w:rPr>
        <w:t>Right to development</w:t>
      </w:r>
      <w:r w:rsidR="009021BA" w:rsidRPr="00EC4D85">
        <w:rPr>
          <w:rFonts w:cs="B Nazanin" w:hint="cs"/>
          <w:sz w:val="24"/>
          <w:szCs w:val="24"/>
          <w:rtl/>
        </w:rPr>
        <w:t>)</w:t>
      </w:r>
      <w:r w:rsidR="006A3B1A" w:rsidRPr="00EC4D85">
        <w:rPr>
          <w:rFonts w:cs="B Nazanin" w:hint="cs"/>
          <w:sz w:val="24"/>
          <w:szCs w:val="24"/>
          <w:rtl/>
        </w:rPr>
        <w:t xml:space="preserve"> و صاحبان حق</w:t>
      </w:r>
      <w:r w:rsidRPr="00EC4D85">
        <w:rPr>
          <w:rFonts w:cs="B Nazanin"/>
          <w:sz w:val="24"/>
          <w:szCs w:val="24"/>
          <w:rtl/>
        </w:rPr>
        <w:t xml:space="preserve"> </w:t>
      </w:r>
      <w:r w:rsidR="00A5317A" w:rsidRPr="00EC4D85">
        <w:rPr>
          <w:rFonts w:cs="B Nazanin" w:hint="cs"/>
          <w:sz w:val="24"/>
          <w:szCs w:val="24"/>
          <w:rtl/>
        </w:rPr>
        <w:t>پرداخته</w:t>
      </w:r>
      <w:r w:rsidR="00B228B2" w:rsidRPr="00EC4D85">
        <w:rPr>
          <w:rFonts w:cs="B Nazanin" w:hint="cs"/>
          <w:sz w:val="24"/>
          <w:szCs w:val="24"/>
          <w:rtl/>
        </w:rPr>
        <w:t>،</w:t>
      </w:r>
      <w:r w:rsidR="004E3F20" w:rsidRPr="00EC4D85">
        <w:rPr>
          <w:rFonts w:cs="B Nazanin" w:hint="cs"/>
          <w:sz w:val="24"/>
          <w:szCs w:val="24"/>
          <w:rtl/>
        </w:rPr>
        <w:t xml:space="preserve"> </w:t>
      </w:r>
      <w:r w:rsidR="004E3F20" w:rsidRPr="00EC4D85">
        <w:rPr>
          <w:rFonts w:cs="B Nazanin"/>
          <w:sz w:val="24"/>
          <w:szCs w:val="24"/>
          <w:rtl/>
        </w:rPr>
        <w:t>شامل چهار ماده است</w:t>
      </w:r>
      <w:r w:rsidR="00B228B2" w:rsidRPr="00EC4D85">
        <w:rPr>
          <w:rFonts w:cs="B Nazanin" w:hint="cs"/>
          <w:sz w:val="24"/>
          <w:szCs w:val="24"/>
          <w:rtl/>
        </w:rPr>
        <w:t>؛</w:t>
      </w:r>
      <w:r w:rsidR="008A4D21" w:rsidRPr="00EC4D85">
        <w:rPr>
          <w:rFonts w:cs="B Nazanin" w:hint="cs"/>
          <w:sz w:val="24"/>
          <w:szCs w:val="24"/>
          <w:rtl/>
          <w:lang w:bidi="fa-IR"/>
        </w:rPr>
        <w:t xml:space="preserve"> </w:t>
      </w:r>
      <w:r w:rsidR="00B228B2" w:rsidRPr="00EC4D85">
        <w:rPr>
          <w:rFonts w:cs="B Nazanin" w:hint="cs"/>
          <w:sz w:val="24"/>
          <w:szCs w:val="24"/>
          <w:rtl/>
        </w:rPr>
        <w:t xml:space="preserve">و </w:t>
      </w:r>
      <w:r w:rsidR="00C667E4" w:rsidRPr="00EC4D85">
        <w:rPr>
          <w:rFonts w:cs="B Nazanin"/>
          <w:sz w:val="24"/>
          <w:szCs w:val="24"/>
          <w:rtl/>
        </w:rPr>
        <w:t xml:space="preserve">حق مزبور را اینگونه تعریف </w:t>
      </w:r>
      <w:r w:rsidR="00C667E4" w:rsidRPr="00EC4D85">
        <w:rPr>
          <w:rFonts w:cs="B Nazanin" w:hint="cs"/>
          <w:sz w:val="24"/>
          <w:szCs w:val="24"/>
          <w:rtl/>
        </w:rPr>
        <w:t>کرده است</w:t>
      </w:r>
      <w:r w:rsidRPr="00EC4D85">
        <w:rPr>
          <w:rFonts w:cs="B Nazanin"/>
          <w:sz w:val="24"/>
          <w:szCs w:val="24"/>
          <w:rtl/>
        </w:rPr>
        <w:t xml:space="preserve"> که: </w:t>
      </w:r>
      <w:r w:rsidR="00F42164" w:rsidRPr="00EC4D85">
        <w:rPr>
          <w:rFonts w:cs="B Nazanin" w:hint="cs"/>
          <w:sz w:val="24"/>
          <w:szCs w:val="24"/>
          <w:rtl/>
        </w:rPr>
        <w:t xml:space="preserve">یک) </w:t>
      </w:r>
      <w:r w:rsidRPr="00EC4D85">
        <w:rPr>
          <w:rFonts w:cs="B Nazanin"/>
          <w:sz w:val="24"/>
          <w:szCs w:val="24"/>
          <w:rtl/>
        </w:rPr>
        <w:t>هر فرد انسانی و همه مردم از حق مسلم توسعه برخوردارند که به موجب آن حق مشارکت و بهره بردن از توسعه اقتصادی، اجتماعی، فرهنگی، مدنی و سیاسی را که مطابق با سایر حقوق بشر و آزادی</w:t>
      </w:r>
      <w:r w:rsidR="00C667E4" w:rsidRPr="00EC4D85">
        <w:rPr>
          <w:rFonts w:cs="B Nazanin" w:hint="cs"/>
          <w:sz w:val="24"/>
          <w:szCs w:val="24"/>
          <w:rtl/>
        </w:rPr>
        <w:softHyphen/>
      </w:r>
      <w:r w:rsidRPr="00EC4D85">
        <w:rPr>
          <w:rFonts w:cs="B Nazanin"/>
          <w:sz w:val="24"/>
          <w:szCs w:val="24"/>
          <w:rtl/>
        </w:rPr>
        <w:t xml:space="preserve">های اساسی است، دارند؛ </w:t>
      </w:r>
      <w:r w:rsidR="00F42164" w:rsidRPr="00EC4D85">
        <w:rPr>
          <w:rFonts w:cs="B Nazanin" w:hint="cs"/>
          <w:sz w:val="24"/>
          <w:szCs w:val="24"/>
          <w:rtl/>
        </w:rPr>
        <w:t xml:space="preserve"> دو)</w:t>
      </w:r>
      <w:r w:rsidRPr="00EC4D85">
        <w:rPr>
          <w:rFonts w:cs="B Nazanin"/>
          <w:sz w:val="24"/>
          <w:szCs w:val="24"/>
          <w:rtl/>
        </w:rPr>
        <w:t xml:space="preserve"> هر فرد انسانی و همه مردم حق مشارکت فعال، آزاد و معنادار در توسعه و توزیع عادلانه منافع حاصل از آن را دارند.</w:t>
      </w:r>
      <w:r w:rsidR="004363E7" w:rsidRPr="00EC4D85">
        <w:rPr>
          <w:rFonts w:cs="B Nazanin" w:hint="cs"/>
          <w:sz w:val="24"/>
          <w:szCs w:val="24"/>
          <w:rtl/>
          <w:lang w:bidi="fa-IR"/>
        </w:rPr>
        <w:t xml:space="preserve"> </w:t>
      </w:r>
      <w:r w:rsidRPr="00EC4D85">
        <w:rPr>
          <w:rFonts w:cs="B Nazanin"/>
          <w:sz w:val="24"/>
          <w:szCs w:val="24"/>
          <w:rtl/>
        </w:rPr>
        <w:t xml:space="preserve">در </w:t>
      </w:r>
      <w:r w:rsidR="00B228B2" w:rsidRPr="00EC4D85">
        <w:rPr>
          <w:rFonts w:cs="B Nazanin" w:hint="cs"/>
          <w:sz w:val="24"/>
          <w:szCs w:val="24"/>
          <w:rtl/>
        </w:rPr>
        <w:t>ادامه</w:t>
      </w:r>
      <w:r w:rsidRPr="00EC4D85">
        <w:rPr>
          <w:rFonts w:cs="B Nazanin"/>
          <w:sz w:val="24"/>
          <w:szCs w:val="24"/>
          <w:rtl/>
        </w:rPr>
        <w:t xml:space="preserve"> به رابطه حق بر توسعه با حق تعیین سرنوشت </w:t>
      </w:r>
      <w:r w:rsidR="00C667E4" w:rsidRPr="00EC4D85">
        <w:rPr>
          <w:rFonts w:cs="B Nazanin" w:hint="cs"/>
          <w:sz w:val="24"/>
          <w:szCs w:val="24"/>
          <w:rtl/>
        </w:rPr>
        <w:t>پرداخته</w:t>
      </w:r>
      <w:r w:rsidRPr="00EC4D85">
        <w:rPr>
          <w:rFonts w:cs="B Nazanin"/>
          <w:sz w:val="24"/>
          <w:szCs w:val="24"/>
          <w:rtl/>
        </w:rPr>
        <w:t xml:space="preserve"> و حق بر توسعه را مستلزم تحقق کامل حق تعیین سرنوشت همه مردم می‌داند و ابراز </w:t>
      </w:r>
      <w:r w:rsidR="00C667E4" w:rsidRPr="00EC4D85">
        <w:rPr>
          <w:rFonts w:cs="B Nazanin" w:hint="cs"/>
          <w:sz w:val="24"/>
          <w:szCs w:val="24"/>
          <w:rtl/>
        </w:rPr>
        <w:t>کرده است</w:t>
      </w:r>
      <w:r w:rsidRPr="00EC4D85">
        <w:rPr>
          <w:rFonts w:cs="B Nazanin"/>
          <w:sz w:val="24"/>
          <w:szCs w:val="24"/>
          <w:rtl/>
        </w:rPr>
        <w:t xml:space="preserve"> که همه مردم حق تعیین سرنوشت دارند که به موجب آن آزادانه وضعیت سیاسی خود را تعیین ‌کنند و آزادانه به دنبال تحقق حق خود برای توسعه </w:t>
      </w:r>
      <w:r w:rsidR="00A06E86" w:rsidRPr="00EC4D85">
        <w:rPr>
          <w:rFonts w:cs="B Nazanin" w:hint="cs"/>
          <w:sz w:val="24"/>
          <w:szCs w:val="24"/>
          <w:rtl/>
        </w:rPr>
        <w:t>باشند</w:t>
      </w:r>
      <w:r w:rsidRPr="00EC4D85">
        <w:rPr>
          <w:rFonts w:cs="B Nazanin"/>
          <w:sz w:val="24"/>
          <w:szCs w:val="24"/>
          <w:rtl/>
        </w:rPr>
        <w:t>؛ همه مردم می‌توانند در راستای تحقق حق خود برای توسعه، ثروت و منابع طبیعی خود را بر اساس اصل منافع متقابل و قوانین بین</w:t>
      </w:r>
      <w:r w:rsidR="00212EA4" w:rsidRPr="00EC4D85">
        <w:rPr>
          <w:rFonts w:cs="B Nazanin"/>
          <w:sz w:val="24"/>
          <w:szCs w:val="24"/>
        </w:rPr>
        <w:softHyphen/>
      </w:r>
      <w:r w:rsidRPr="00EC4D85">
        <w:rPr>
          <w:rFonts w:cs="B Nazanin"/>
          <w:sz w:val="24"/>
          <w:szCs w:val="24"/>
          <w:rtl/>
        </w:rPr>
        <w:lastRenderedPageBreak/>
        <w:t xml:space="preserve">المللی آزادانه در اختیار داشته باشند. در هیچ موردی نمی‌توان مردمی را از وسایل زندگی خود محروم کرد. </w:t>
      </w:r>
    </w:p>
    <w:p w14:paraId="503F0A90" w14:textId="404F9241" w:rsidR="006A693E" w:rsidRPr="00EC4D85" w:rsidRDefault="00AF65F5" w:rsidP="00BA48FD">
      <w:pPr>
        <w:bidi/>
        <w:spacing w:line="240" w:lineRule="auto"/>
        <w:ind w:left="4"/>
        <w:jc w:val="both"/>
        <w:rPr>
          <w:rFonts w:cs="B Nazanin"/>
          <w:sz w:val="24"/>
          <w:szCs w:val="24"/>
          <w:rtl/>
        </w:rPr>
      </w:pPr>
      <w:r w:rsidRPr="00EC4D85">
        <w:rPr>
          <w:rFonts w:cs="B Nazanin" w:hint="cs"/>
          <w:sz w:val="24"/>
          <w:szCs w:val="24"/>
          <w:rtl/>
        </w:rPr>
        <w:t>به موجب مفاد این بخش</w:t>
      </w:r>
      <w:r w:rsidR="00895136" w:rsidRPr="00EC4D85">
        <w:rPr>
          <w:rFonts w:cs="B Nazanin"/>
          <w:sz w:val="24"/>
          <w:szCs w:val="24"/>
          <w:rtl/>
        </w:rPr>
        <w:t xml:space="preserve"> هیچ چیز در این </w:t>
      </w:r>
      <w:r w:rsidR="005A1A8F" w:rsidRPr="00EC4D85">
        <w:rPr>
          <w:rFonts w:cs="B Nazanin" w:hint="cs"/>
          <w:sz w:val="24"/>
          <w:szCs w:val="24"/>
          <w:rtl/>
        </w:rPr>
        <w:t>عهدنامه</w:t>
      </w:r>
      <w:r w:rsidR="005A1A8F" w:rsidRPr="00EC4D85">
        <w:rPr>
          <w:rFonts w:cs="B Nazanin"/>
          <w:sz w:val="24"/>
          <w:szCs w:val="24"/>
          <w:rtl/>
        </w:rPr>
        <w:t xml:space="preserve"> </w:t>
      </w:r>
      <w:r w:rsidR="00895136" w:rsidRPr="00EC4D85">
        <w:rPr>
          <w:rFonts w:cs="B Nazanin"/>
          <w:sz w:val="24"/>
          <w:szCs w:val="24"/>
          <w:rtl/>
        </w:rPr>
        <w:t xml:space="preserve">را نمی‌توان به گونه ای تفسیر کرد که برای هیچ شخص انسانی یا حقوقی، مردم، گروه یا دولت، متضمن حقی باشد که در فعالیتی یا انجام هر عملی با هدف از بین بردن هر یک از حقوق و آزادی‌های مندرج در این </w:t>
      </w:r>
      <w:r w:rsidR="005A1A8F" w:rsidRPr="00EC4D85">
        <w:rPr>
          <w:rFonts w:cs="B Nazanin" w:hint="cs"/>
          <w:sz w:val="24"/>
          <w:szCs w:val="24"/>
          <w:rtl/>
        </w:rPr>
        <w:t>عهدنامه</w:t>
      </w:r>
      <w:r w:rsidR="005A1A8F" w:rsidRPr="00EC4D85">
        <w:rPr>
          <w:rFonts w:cs="B Nazanin"/>
          <w:sz w:val="24"/>
          <w:szCs w:val="24"/>
          <w:rtl/>
        </w:rPr>
        <w:t xml:space="preserve"> </w:t>
      </w:r>
      <w:r w:rsidR="00895136" w:rsidRPr="00EC4D85">
        <w:rPr>
          <w:rFonts w:cs="B Nazanin"/>
          <w:sz w:val="24"/>
          <w:szCs w:val="24"/>
          <w:rtl/>
        </w:rPr>
        <w:t xml:space="preserve">یا محدودیت به میزان بیشتر از آنچه در </w:t>
      </w:r>
      <w:r w:rsidR="005A1A8F" w:rsidRPr="00EC4D85">
        <w:rPr>
          <w:rFonts w:cs="B Nazanin" w:hint="cs"/>
          <w:sz w:val="24"/>
          <w:szCs w:val="24"/>
          <w:rtl/>
        </w:rPr>
        <w:t>عهدنامه</w:t>
      </w:r>
      <w:r w:rsidR="005A1A8F" w:rsidRPr="00EC4D85">
        <w:rPr>
          <w:rFonts w:cs="B Nazanin"/>
          <w:sz w:val="24"/>
          <w:szCs w:val="24"/>
          <w:rtl/>
        </w:rPr>
        <w:t xml:space="preserve"> </w:t>
      </w:r>
      <w:r w:rsidR="00895136" w:rsidRPr="00EC4D85">
        <w:rPr>
          <w:rFonts w:cs="B Nazanin"/>
          <w:sz w:val="24"/>
          <w:szCs w:val="24"/>
          <w:rtl/>
        </w:rPr>
        <w:t>پیش بینی شده است. بدین منظور، کشورهای عضو توافق می‌کنند که تمامی اشخاص</w:t>
      </w:r>
      <w:r w:rsidR="00A5317A" w:rsidRPr="00EC4D85">
        <w:rPr>
          <w:rFonts w:cs="B Nazanin"/>
          <w:sz w:val="24"/>
          <w:szCs w:val="24"/>
          <w:rtl/>
        </w:rPr>
        <w:t xml:space="preserve"> انسانی و حقوقی</w:t>
      </w:r>
      <w:r w:rsidR="00895136" w:rsidRPr="00EC4D85">
        <w:rPr>
          <w:rFonts w:cs="B Nazanin"/>
          <w:sz w:val="24"/>
          <w:szCs w:val="24"/>
          <w:rtl/>
        </w:rPr>
        <w:t>، مردم، گروه‌ها و دولت‌ها، طبق قوانین بین‌الملل وظیفه عمومی دارند که از مشارکت در نقض حق بر توسعه خودداری کنند.</w:t>
      </w:r>
      <w:r w:rsidR="006A693E" w:rsidRPr="00EC4D85">
        <w:rPr>
          <w:rFonts w:cs="B Nazanin" w:hint="cs"/>
          <w:sz w:val="24"/>
          <w:szCs w:val="24"/>
          <w:rtl/>
        </w:rPr>
        <w:t xml:space="preserve"> </w:t>
      </w:r>
    </w:p>
    <w:p w14:paraId="00000057" w14:textId="136FE85F" w:rsidR="00677E0E" w:rsidRPr="00EC4D85" w:rsidRDefault="00AF65F5" w:rsidP="00506E54">
      <w:pPr>
        <w:bidi/>
        <w:spacing w:after="240" w:line="240" w:lineRule="auto"/>
        <w:ind w:left="4"/>
        <w:jc w:val="both"/>
        <w:rPr>
          <w:rFonts w:cs="B Nazanin"/>
          <w:sz w:val="24"/>
          <w:szCs w:val="24"/>
        </w:rPr>
      </w:pPr>
      <w:r w:rsidRPr="00EC4D85">
        <w:rPr>
          <w:rFonts w:cs="B Nazanin"/>
          <w:sz w:val="24"/>
          <w:szCs w:val="24"/>
          <w:rtl/>
        </w:rPr>
        <w:t xml:space="preserve">در این بخش از پیش‌نویس رابطه حق بر توسعه با سایر حقوق بشر را بیان </w:t>
      </w:r>
      <w:r w:rsidRPr="00EC4D85">
        <w:rPr>
          <w:rFonts w:cs="B Nazanin" w:hint="cs"/>
          <w:sz w:val="24"/>
          <w:szCs w:val="24"/>
          <w:rtl/>
        </w:rPr>
        <w:t xml:space="preserve">کرده </w:t>
      </w:r>
      <w:r w:rsidRPr="00EC4D85">
        <w:rPr>
          <w:rFonts w:cs="B Nazanin"/>
          <w:sz w:val="24"/>
          <w:szCs w:val="24"/>
          <w:rtl/>
        </w:rPr>
        <w:t xml:space="preserve">و </w:t>
      </w:r>
      <w:r w:rsidR="006A693E" w:rsidRPr="00EC4D85">
        <w:rPr>
          <w:rFonts w:cs="B Nazanin" w:hint="cs"/>
          <w:sz w:val="24"/>
          <w:szCs w:val="24"/>
          <w:rtl/>
        </w:rPr>
        <w:t xml:space="preserve">مجددا </w:t>
      </w:r>
      <w:r w:rsidRPr="00EC4D85">
        <w:rPr>
          <w:rFonts w:cs="B Nazanin"/>
          <w:sz w:val="24"/>
          <w:szCs w:val="24"/>
          <w:rtl/>
        </w:rPr>
        <w:t xml:space="preserve">تأکید </w:t>
      </w:r>
      <w:r w:rsidRPr="00EC4D85">
        <w:rPr>
          <w:rFonts w:cs="B Nazanin" w:hint="cs"/>
          <w:sz w:val="24"/>
          <w:szCs w:val="24"/>
          <w:rtl/>
        </w:rPr>
        <w:t>کرده است</w:t>
      </w:r>
      <w:r w:rsidRPr="00EC4D85">
        <w:rPr>
          <w:rFonts w:cs="B Nazanin"/>
          <w:sz w:val="24"/>
          <w:szCs w:val="24"/>
          <w:rtl/>
        </w:rPr>
        <w:t xml:space="preserve"> که همه حقوق بشر، از جمله حق بر توسعه، جهانی، مرتبط، وابسته، غیر قابل تقسیم و به همان اندازه مهم هستند و کشورهای عضو باید توافق داشته باشند که حق بر توسعه بخشی جدایی ناپذیر از حقوق بشر است و باید مطابق با طیف کامل حقوق مدنی، فرهنگی، اقتصادی، سیاسی و اجتماعی تحقق یابد</w:t>
      </w:r>
      <w:r w:rsidRPr="00EC4D85">
        <w:rPr>
          <w:rFonts w:cs="B Nazanin" w:hint="cs"/>
          <w:sz w:val="24"/>
          <w:szCs w:val="24"/>
          <w:rtl/>
        </w:rPr>
        <w:t>؛ لذا ارتباط حق بر توسعه و حق بر سلامت در این بخش مورد تاکید قرار گرفته است.</w:t>
      </w:r>
    </w:p>
    <w:p w14:paraId="020A6D6E" w14:textId="5258B8D0" w:rsidR="00AD43D2" w:rsidRPr="00EC4D85" w:rsidRDefault="00AA373A" w:rsidP="00BA48FD">
      <w:pPr>
        <w:bidi/>
        <w:spacing w:line="240" w:lineRule="auto"/>
        <w:ind w:left="4"/>
        <w:jc w:val="both"/>
        <w:rPr>
          <w:rFonts w:cs="B Nazanin"/>
          <w:bCs/>
          <w:sz w:val="24"/>
          <w:szCs w:val="24"/>
          <w:rtl/>
        </w:rPr>
      </w:pPr>
      <w:r w:rsidRPr="00EC4D85">
        <w:rPr>
          <w:rFonts w:ascii="B Zar" w:hAnsi="B Zar" w:cs="B Nazanin" w:hint="cs"/>
          <w:b/>
          <w:bCs/>
          <w:sz w:val="24"/>
          <w:szCs w:val="24"/>
          <w:rtl/>
        </w:rPr>
        <w:t>2</w:t>
      </w:r>
      <w:r w:rsidR="007D77DF" w:rsidRPr="00EC4D85">
        <w:rPr>
          <w:rFonts w:ascii="B Zar" w:hAnsi="B Zar" w:cs="B Nazanin" w:hint="cs"/>
          <w:b/>
          <w:bCs/>
          <w:sz w:val="24"/>
          <w:szCs w:val="24"/>
          <w:rtl/>
        </w:rPr>
        <w:t xml:space="preserve">-4. </w:t>
      </w:r>
      <w:r w:rsidR="009D1B13" w:rsidRPr="00EC4D85">
        <w:rPr>
          <w:rFonts w:cs="B Nazanin" w:hint="cs"/>
          <w:bCs/>
          <w:sz w:val="24"/>
          <w:szCs w:val="24"/>
          <w:rtl/>
        </w:rPr>
        <w:t>تعهدات عمومی</w:t>
      </w:r>
      <w:r w:rsidR="00E37E5D" w:rsidRPr="00EC4D85">
        <w:rPr>
          <w:rFonts w:cs="B Nazanin" w:hint="cs"/>
          <w:bCs/>
          <w:sz w:val="24"/>
          <w:szCs w:val="24"/>
          <w:rtl/>
        </w:rPr>
        <w:t xml:space="preserve"> </w:t>
      </w:r>
    </w:p>
    <w:p w14:paraId="00000059" w14:textId="19866B75" w:rsidR="00677E0E" w:rsidRPr="00EC4D85" w:rsidRDefault="00895136" w:rsidP="0073347C">
      <w:pPr>
        <w:bidi/>
        <w:spacing w:line="240" w:lineRule="auto"/>
        <w:ind w:left="4"/>
        <w:jc w:val="both"/>
        <w:rPr>
          <w:rFonts w:cs="B Nazanin"/>
          <w:sz w:val="24"/>
          <w:szCs w:val="24"/>
        </w:rPr>
      </w:pPr>
      <w:r w:rsidRPr="00EC4D85">
        <w:rPr>
          <w:rFonts w:cs="B Nazanin"/>
          <w:sz w:val="24"/>
          <w:szCs w:val="24"/>
          <w:rtl/>
        </w:rPr>
        <w:t xml:space="preserve">در بخش </w:t>
      </w:r>
      <w:r w:rsidR="00F24006" w:rsidRPr="00EC4D85">
        <w:rPr>
          <w:rFonts w:cs="B Nazanin" w:hint="cs"/>
          <w:sz w:val="24"/>
          <w:szCs w:val="24"/>
          <w:rtl/>
        </w:rPr>
        <w:t xml:space="preserve">سوم </w:t>
      </w:r>
      <w:r w:rsidRPr="00EC4D85">
        <w:rPr>
          <w:rFonts w:cs="B Nazanin"/>
          <w:sz w:val="24"/>
          <w:szCs w:val="24"/>
          <w:rtl/>
        </w:rPr>
        <w:t xml:space="preserve">که </w:t>
      </w:r>
      <w:r w:rsidR="00F24006" w:rsidRPr="00EC4D85">
        <w:rPr>
          <w:rFonts w:cs="B Nazanin" w:hint="cs"/>
          <w:sz w:val="24"/>
          <w:szCs w:val="24"/>
          <w:rtl/>
        </w:rPr>
        <w:t>دربرگیرنده</w:t>
      </w:r>
      <w:r w:rsidRPr="00EC4D85">
        <w:rPr>
          <w:rFonts w:cs="B Nazanin"/>
          <w:sz w:val="24"/>
          <w:szCs w:val="24"/>
          <w:rtl/>
        </w:rPr>
        <w:t xml:space="preserve"> ماده ۸ تا ۲۳ پیش‌نویس </w:t>
      </w:r>
      <w:r w:rsidR="00F24006" w:rsidRPr="00EC4D85">
        <w:rPr>
          <w:rFonts w:cs="B Nazanin" w:hint="cs"/>
          <w:sz w:val="24"/>
          <w:szCs w:val="24"/>
          <w:rtl/>
        </w:rPr>
        <w:t>است</w:t>
      </w:r>
      <w:r w:rsidRPr="00EC4D85">
        <w:rPr>
          <w:rFonts w:cs="B Nazanin"/>
          <w:sz w:val="24"/>
          <w:szCs w:val="24"/>
          <w:rtl/>
        </w:rPr>
        <w:t>، تعهدات عمومی</w:t>
      </w:r>
      <w:r w:rsidR="00F147C3" w:rsidRPr="00EC4D85">
        <w:rPr>
          <w:rFonts w:cs="B Nazanin" w:hint="cs"/>
          <w:sz w:val="24"/>
          <w:szCs w:val="24"/>
          <w:rtl/>
        </w:rPr>
        <w:t>(</w:t>
      </w:r>
      <w:r w:rsidR="00F147C3" w:rsidRPr="00EC4D85">
        <w:rPr>
          <w:rFonts w:asciiTheme="majorBidi" w:hAnsiTheme="majorBidi" w:cstheme="majorBidi"/>
          <w:sz w:val="24"/>
          <w:szCs w:val="24"/>
          <w:highlight w:val="white"/>
        </w:rPr>
        <w:t>General</w:t>
      </w:r>
      <w:r w:rsidR="00F147C3" w:rsidRPr="00EC4D85">
        <w:rPr>
          <w:rFonts w:asciiTheme="majorBidi" w:hAnsiTheme="majorBidi" w:cstheme="majorBidi" w:hint="cs"/>
          <w:sz w:val="24"/>
          <w:szCs w:val="24"/>
          <w:highlight w:val="white"/>
          <w:rtl/>
        </w:rPr>
        <w:t xml:space="preserve"> </w:t>
      </w:r>
      <w:r w:rsidR="00F147C3" w:rsidRPr="00EC4D85">
        <w:rPr>
          <w:rFonts w:asciiTheme="majorBidi" w:hAnsiTheme="majorBidi" w:cstheme="majorBidi"/>
          <w:sz w:val="24"/>
          <w:szCs w:val="24"/>
          <w:highlight w:val="white"/>
        </w:rPr>
        <w:t>obligations</w:t>
      </w:r>
      <w:r w:rsidR="00F147C3" w:rsidRPr="00EC4D85">
        <w:rPr>
          <w:rFonts w:cs="B Nazanin" w:hint="cs"/>
          <w:sz w:val="24"/>
          <w:szCs w:val="24"/>
          <w:rtl/>
        </w:rPr>
        <w:t>)</w:t>
      </w:r>
      <w:r w:rsidR="000A2F19" w:rsidRPr="00EC4D85">
        <w:rPr>
          <w:rFonts w:cs="B Nazanin" w:hint="cs"/>
          <w:sz w:val="24"/>
          <w:szCs w:val="24"/>
          <w:rtl/>
        </w:rPr>
        <w:t xml:space="preserve"> و متصدیان این تعهدات</w:t>
      </w:r>
      <w:r w:rsidRPr="00EC4D85">
        <w:rPr>
          <w:rFonts w:cs="B Nazanin"/>
          <w:sz w:val="24"/>
          <w:szCs w:val="24"/>
          <w:rtl/>
        </w:rPr>
        <w:t xml:space="preserve"> را شرح </w:t>
      </w:r>
      <w:r w:rsidR="008C1965" w:rsidRPr="00EC4D85">
        <w:rPr>
          <w:rFonts w:cs="B Nazanin" w:hint="cs"/>
          <w:sz w:val="24"/>
          <w:szCs w:val="24"/>
          <w:rtl/>
        </w:rPr>
        <w:t>داده است</w:t>
      </w:r>
      <w:r w:rsidRPr="00EC4D85">
        <w:rPr>
          <w:rFonts w:cs="B Nazanin"/>
          <w:sz w:val="24"/>
          <w:szCs w:val="24"/>
          <w:rtl/>
        </w:rPr>
        <w:t xml:space="preserve">. </w:t>
      </w:r>
      <w:r w:rsidR="000A2F19" w:rsidRPr="00EC4D85">
        <w:rPr>
          <w:rFonts w:cs="B Nazanin"/>
          <w:sz w:val="24"/>
          <w:szCs w:val="24"/>
          <w:rtl/>
        </w:rPr>
        <w:t>این</w:t>
      </w:r>
      <w:r w:rsidR="000A2F19" w:rsidRPr="00EC4D85">
        <w:rPr>
          <w:rFonts w:cs="B Nazanin" w:hint="cs"/>
          <w:sz w:val="24"/>
          <w:szCs w:val="24"/>
          <w:rtl/>
        </w:rPr>
        <w:t xml:space="preserve"> بخش</w:t>
      </w:r>
      <w:r w:rsidR="000A2F19" w:rsidRPr="00EC4D85">
        <w:rPr>
          <w:rFonts w:cs="B Nazanin"/>
          <w:sz w:val="24"/>
          <w:szCs w:val="24"/>
          <w:rtl/>
        </w:rPr>
        <w:t xml:space="preserve"> تعهدات جدیدی ایجاد نمی</w:t>
      </w:r>
      <w:r w:rsidR="00A23C62" w:rsidRPr="00EC4D85">
        <w:rPr>
          <w:rFonts w:cs="B Nazanin" w:hint="cs"/>
          <w:sz w:val="24"/>
          <w:szCs w:val="24"/>
          <w:rtl/>
        </w:rPr>
        <w:softHyphen/>
      </w:r>
      <w:r w:rsidR="000A2F19" w:rsidRPr="00EC4D85">
        <w:rPr>
          <w:rFonts w:cs="B Nazanin"/>
          <w:sz w:val="24"/>
          <w:szCs w:val="24"/>
          <w:rtl/>
        </w:rPr>
        <w:t>کند و فقط تعهداتی را که قبلاً تحت قوانین بین</w:t>
      </w:r>
      <w:r w:rsidR="00212EA4" w:rsidRPr="00EC4D85">
        <w:rPr>
          <w:rFonts w:cs="B Nazanin"/>
          <w:sz w:val="24"/>
          <w:szCs w:val="24"/>
        </w:rPr>
        <w:softHyphen/>
      </w:r>
      <w:r w:rsidR="000A2F19" w:rsidRPr="00EC4D85">
        <w:rPr>
          <w:rFonts w:cs="B Nazanin"/>
          <w:sz w:val="24"/>
          <w:szCs w:val="24"/>
          <w:rtl/>
        </w:rPr>
        <w:t>المللی وجود داشته است</w:t>
      </w:r>
      <w:r w:rsidR="000A2F19" w:rsidRPr="00EC4D85">
        <w:rPr>
          <w:rFonts w:cs="B Nazanin" w:hint="cs"/>
          <w:sz w:val="24"/>
          <w:szCs w:val="24"/>
          <w:rtl/>
        </w:rPr>
        <w:t xml:space="preserve"> را</w:t>
      </w:r>
      <w:r w:rsidR="000A2F19" w:rsidRPr="00EC4D85">
        <w:rPr>
          <w:rFonts w:cs="B Nazanin"/>
          <w:sz w:val="24"/>
          <w:szCs w:val="24"/>
          <w:rtl/>
        </w:rPr>
        <w:t xml:space="preserve"> تکرار می</w:t>
      </w:r>
      <w:r w:rsidR="000A2F19" w:rsidRPr="00EC4D85">
        <w:rPr>
          <w:rFonts w:cs="B Nazanin" w:hint="cs"/>
          <w:sz w:val="24"/>
          <w:szCs w:val="24"/>
          <w:rtl/>
        </w:rPr>
        <w:softHyphen/>
      </w:r>
      <w:r w:rsidR="000A2F19" w:rsidRPr="00EC4D85">
        <w:rPr>
          <w:rFonts w:cs="B Nazanin"/>
          <w:sz w:val="24"/>
          <w:szCs w:val="24"/>
          <w:rtl/>
        </w:rPr>
        <w:t>کند</w:t>
      </w:r>
      <w:r w:rsidR="000A2F19" w:rsidRPr="00EC4D85">
        <w:rPr>
          <w:rFonts w:cs="B Nazanin" w:hint="cs"/>
          <w:sz w:val="24"/>
          <w:szCs w:val="24"/>
          <w:rtl/>
        </w:rPr>
        <w:t xml:space="preserve"> و خطاب به </w:t>
      </w:r>
      <w:r w:rsidR="000A2F19" w:rsidRPr="00EC4D85">
        <w:rPr>
          <w:rFonts w:cs="B Nazanin"/>
          <w:sz w:val="24"/>
          <w:szCs w:val="24"/>
          <w:rtl/>
        </w:rPr>
        <w:t>کشورهای عضو و سازمان</w:t>
      </w:r>
      <w:r w:rsidR="000A2F19" w:rsidRPr="00EC4D85">
        <w:rPr>
          <w:rFonts w:cs="B Nazanin" w:hint="cs"/>
          <w:sz w:val="24"/>
          <w:szCs w:val="24"/>
          <w:rtl/>
        </w:rPr>
        <w:softHyphen/>
      </w:r>
      <w:r w:rsidR="000A2F19" w:rsidRPr="00EC4D85">
        <w:rPr>
          <w:rFonts w:cs="B Nazanin"/>
          <w:sz w:val="24"/>
          <w:szCs w:val="24"/>
          <w:rtl/>
        </w:rPr>
        <w:t>های بین</w:t>
      </w:r>
      <w:r w:rsidR="00212EA4" w:rsidRPr="00EC4D85">
        <w:rPr>
          <w:rFonts w:cs="B Nazanin"/>
          <w:sz w:val="24"/>
          <w:szCs w:val="24"/>
        </w:rPr>
        <w:softHyphen/>
      </w:r>
      <w:r w:rsidR="000A2F19" w:rsidRPr="00EC4D85">
        <w:rPr>
          <w:rFonts w:cs="B Nazanin"/>
          <w:sz w:val="24"/>
          <w:szCs w:val="24"/>
          <w:rtl/>
        </w:rPr>
        <w:t xml:space="preserve">المللی مقرراتی </w:t>
      </w:r>
      <w:r w:rsidR="000A2F19" w:rsidRPr="00EC4D85">
        <w:rPr>
          <w:rFonts w:cs="B Nazanin" w:hint="cs"/>
          <w:sz w:val="24"/>
          <w:szCs w:val="24"/>
          <w:rtl/>
        </w:rPr>
        <w:t xml:space="preserve">را شرح </w:t>
      </w:r>
      <w:r w:rsidR="000A2F19" w:rsidRPr="00EC4D85">
        <w:rPr>
          <w:rFonts w:cs="B Nazanin"/>
          <w:sz w:val="24"/>
          <w:szCs w:val="24"/>
          <w:rtl/>
        </w:rPr>
        <w:t xml:space="preserve"> می</w:t>
      </w:r>
      <w:r w:rsidR="000A2F19" w:rsidRPr="00EC4D85">
        <w:rPr>
          <w:rFonts w:cs="B Nazanin" w:hint="cs"/>
          <w:sz w:val="24"/>
          <w:szCs w:val="24"/>
          <w:rtl/>
        </w:rPr>
        <w:softHyphen/>
      </w:r>
      <w:r w:rsidR="000A2F19" w:rsidRPr="00EC4D85">
        <w:rPr>
          <w:rFonts w:cs="B Nazanin"/>
          <w:sz w:val="24"/>
          <w:szCs w:val="24"/>
          <w:rtl/>
        </w:rPr>
        <w:t>دهد که ابعاد مختلف تعهد به احترام، حفاظت و تحقق حق</w:t>
      </w:r>
      <w:r w:rsidR="000A2F19" w:rsidRPr="00EC4D85">
        <w:rPr>
          <w:rFonts w:cs="B Nazanin" w:hint="cs"/>
          <w:sz w:val="24"/>
          <w:szCs w:val="24"/>
          <w:rtl/>
        </w:rPr>
        <w:t xml:space="preserve"> بر</w:t>
      </w:r>
      <w:r w:rsidR="000A2F19" w:rsidRPr="00EC4D85">
        <w:rPr>
          <w:rFonts w:cs="B Nazanin"/>
          <w:sz w:val="24"/>
          <w:szCs w:val="24"/>
          <w:rtl/>
        </w:rPr>
        <w:t xml:space="preserve"> توسعه را پوشش می</w:t>
      </w:r>
      <w:r w:rsidR="000A2F19" w:rsidRPr="00EC4D85">
        <w:rPr>
          <w:rFonts w:cs="B Nazanin" w:hint="cs"/>
          <w:sz w:val="24"/>
          <w:szCs w:val="24"/>
          <w:rtl/>
        </w:rPr>
        <w:softHyphen/>
      </w:r>
      <w:r w:rsidR="000A2F19" w:rsidRPr="00EC4D85">
        <w:rPr>
          <w:rFonts w:cs="B Nazanin"/>
          <w:sz w:val="24"/>
          <w:szCs w:val="24"/>
          <w:rtl/>
        </w:rPr>
        <w:t>دهد</w:t>
      </w:r>
      <w:r w:rsidR="000A2F19" w:rsidRPr="00EC4D85">
        <w:rPr>
          <w:rFonts w:cs="B Nazanin" w:hint="cs"/>
          <w:sz w:val="24"/>
          <w:szCs w:val="24"/>
          <w:rtl/>
        </w:rPr>
        <w:t xml:space="preserve"> و</w:t>
      </w:r>
      <w:r w:rsidR="000A2F19" w:rsidRPr="00EC4D85">
        <w:rPr>
          <w:rFonts w:cs="B Nazanin"/>
          <w:sz w:val="24"/>
          <w:szCs w:val="24"/>
          <w:rtl/>
        </w:rPr>
        <w:t xml:space="preserve"> به وظیفه همکاری توجه ویژه دارد</w:t>
      </w:r>
      <w:r w:rsidR="00A23C62" w:rsidRPr="00EC4D85">
        <w:rPr>
          <w:rFonts w:cs="B Nazanin" w:hint="cs"/>
          <w:sz w:val="24"/>
          <w:szCs w:val="24"/>
          <w:rtl/>
        </w:rPr>
        <w:t>؛</w:t>
      </w:r>
      <w:r w:rsidR="000A2F19" w:rsidRPr="00EC4D85">
        <w:rPr>
          <w:rFonts w:cs="B Nazanin"/>
          <w:sz w:val="24"/>
          <w:szCs w:val="24"/>
          <w:rtl/>
        </w:rPr>
        <w:t xml:space="preserve"> همچنین به جنبه‌های خاص مربوط به تحقق حق</w:t>
      </w:r>
      <w:r w:rsidR="00A23C62" w:rsidRPr="00EC4D85">
        <w:rPr>
          <w:rFonts w:cs="B Nazanin" w:hint="cs"/>
          <w:sz w:val="24"/>
          <w:szCs w:val="24"/>
          <w:rtl/>
        </w:rPr>
        <w:t xml:space="preserve"> بر</w:t>
      </w:r>
      <w:r w:rsidR="000A2F19" w:rsidRPr="00EC4D85">
        <w:rPr>
          <w:rFonts w:cs="B Nazanin"/>
          <w:sz w:val="24"/>
          <w:szCs w:val="24"/>
          <w:rtl/>
        </w:rPr>
        <w:t xml:space="preserve"> توسعه مانند ممنوعیت اقدامات قهری، اقدامات ویژه یا اصلاحی، برابری جنسیتی، زمینه‌های مردم بومی و قبیله‌ای، ممنوعیت محدودیت‌ها، ارزیابی تأثیرات، آمار جمع‌آوری داده‌ها</w:t>
      </w:r>
      <w:r w:rsidR="00A23C62" w:rsidRPr="00EC4D85">
        <w:rPr>
          <w:rFonts w:cs="B Nazanin" w:hint="cs"/>
          <w:sz w:val="24"/>
          <w:szCs w:val="24"/>
          <w:rtl/>
        </w:rPr>
        <w:t>،</w:t>
      </w:r>
      <w:r w:rsidR="000A2F19" w:rsidRPr="00EC4D85">
        <w:rPr>
          <w:rFonts w:cs="B Nazanin" w:hint="cs"/>
          <w:sz w:val="24"/>
          <w:szCs w:val="24"/>
          <w:rtl/>
        </w:rPr>
        <w:t xml:space="preserve"> </w:t>
      </w:r>
      <w:r w:rsidR="000A2F19" w:rsidRPr="00EC4D85">
        <w:rPr>
          <w:rFonts w:cs="B Nazanin"/>
          <w:sz w:val="24"/>
          <w:szCs w:val="24"/>
          <w:rtl/>
        </w:rPr>
        <w:t>صلح و امنیت بین المللی، توسعه پایدار و تفسیر هماهنگ با سایر موافقت</w:t>
      </w:r>
      <w:r w:rsidR="000A2F19" w:rsidRPr="00EC4D85">
        <w:rPr>
          <w:rFonts w:cs="B Nazanin" w:hint="cs"/>
          <w:sz w:val="24"/>
          <w:szCs w:val="24"/>
          <w:rtl/>
        </w:rPr>
        <w:softHyphen/>
      </w:r>
      <w:r w:rsidR="000A2F19" w:rsidRPr="00EC4D85">
        <w:rPr>
          <w:rFonts w:cs="B Nazanin"/>
          <w:sz w:val="24"/>
          <w:szCs w:val="24"/>
          <w:rtl/>
        </w:rPr>
        <w:t>نامه</w:t>
      </w:r>
      <w:r w:rsidR="000A2F19" w:rsidRPr="00EC4D85">
        <w:rPr>
          <w:rFonts w:cs="B Nazanin" w:hint="cs"/>
          <w:sz w:val="24"/>
          <w:szCs w:val="24"/>
          <w:rtl/>
        </w:rPr>
        <w:softHyphen/>
      </w:r>
      <w:r w:rsidR="000A2F19" w:rsidRPr="00EC4D85">
        <w:rPr>
          <w:rFonts w:cs="B Nazanin"/>
          <w:sz w:val="24"/>
          <w:szCs w:val="24"/>
          <w:rtl/>
        </w:rPr>
        <w:t>های بین</w:t>
      </w:r>
      <w:r w:rsidR="00212EA4" w:rsidRPr="00EC4D85">
        <w:rPr>
          <w:rFonts w:cs="B Nazanin"/>
          <w:sz w:val="24"/>
          <w:szCs w:val="24"/>
        </w:rPr>
        <w:softHyphen/>
      </w:r>
      <w:r w:rsidR="000A2F19" w:rsidRPr="00EC4D85">
        <w:rPr>
          <w:rFonts w:cs="B Nazanin"/>
          <w:sz w:val="24"/>
          <w:szCs w:val="24"/>
          <w:rtl/>
        </w:rPr>
        <w:t>المللی می‌پردازد</w:t>
      </w:r>
      <w:r w:rsidR="0090046E" w:rsidRPr="00EC4D85">
        <w:rPr>
          <w:rFonts w:cs="B Nazanin" w:hint="cs"/>
          <w:sz w:val="24"/>
          <w:szCs w:val="24"/>
          <w:rtl/>
        </w:rPr>
        <w:t>(</w:t>
      </w:r>
      <w:r w:rsidR="0073347C" w:rsidRPr="00EC4D85">
        <w:rPr>
          <w:rFonts w:cs="B Nazanin" w:hint="cs"/>
          <w:sz w:val="24"/>
          <w:szCs w:val="24"/>
          <w:rtl/>
        </w:rPr>
        <w:t>16</w:t>
      </w:r>
      <w:r w:rsidR="0090046E" w:rsidRPr="00EC4D85">
        <w:rPr>
          <w:rFonts w:cs="B Nazanin" w:hint="cs"/>
          <w:sz w:val="24"/>
          <w:szCs w:val="24"/>
          <w:rtl/>
        </w:rPr>
        <w:t>)</w:t>
      </w:r>
      <w:r w:rsidR="000A2F19" w:rsidRPr="00EC4D85">
        <w:rPr>
          <w:rFonts w:cs="B Nazanin"/>
          <w:sz w:val="24"/>
          <w:szCs w:val="24"/>
          <w:rtl/>
        </w:rPr>
        <w:t>.</w:t>
      </w:r>
      <w:r w:rsidR="000A2F19" w:rsidRPr="00EC4D85">
        <w:rPr>
          <w:rFonts w:cs="B Nazanin" w:hint="cs"/>
          <w:sz w:val="24"/>
          <w:szCs w:val="24"/>
          <w:rtl/>
        </w:rPr>
        <w:t xml:space="preserve"> </w:t>
      </w:r>
      <w:r w:rsidRPr="00EC4D85">
        <w:rPr>
          <w:rFonts w:cs="B Nazanin"/>
          <w:sz w:val="24"/>
          <w:szCs w:val="24"/>
          <w:rtl/>
        </w:rPr>
        <w:t>نویسندگان خطاب به کشورهای عضو نگاشته</w:t>
      </w:r>
      <w:r w:rsidR="006C4767" w:rsidRPr="00EC4D85">
        <w:rPr>
          <w:rFonts w:cs="B Nazanin" w:hint="cs"/>
          <w:sz w:val="24"/>
          <w:szCs w:val="24"/>
          <w:rtl/>
        </w:rPr>
        <w:softHyphen/>
      </w:r>
      <w:r w:rsidRPr="00EC4D85">
        <w:rPr>
          <w:rFonts w:cs="B Nazanin"/>
          <w:sz w:val="24"/>
          <w:szCs w:val="24"/>
          <w:rtl/>
        </w:rPr>
        <w:t xml:space="preserve">اند </w:t>
      </w:r>
      <w:r w:rsidR="00B62AD4" w:rsidRPr="00EC4D85">
        <w:rPr>
          <w:rFonts w:cs="B Nazanin" w:hint="cs"/>
          <w:sz w:val="24"/>
          <w:szCs w:val="24"/>
          <w:rtl/>
        </w:rPr>
        <w:t>که</w:t>
      </w:r>
      <w:r w:rsidRPr="00EC4D85">
        <w:rPr>
          <w:rFonts w:cs="B Nazanin"/>
          <w:sz w:val="24"/>
          <w:szCs w:val="24"/>
          <w:rtl/>
        </w:rPr>
        <w:t xml:space="preserve"> </w:t>
      </w:r>
      <w:r w:rsidR="00B62AD4" w:rsidRPr="00EC4D85">
        <w:rPr>
          <w:rFonts w:cs="B Nazanin" w:hint="cs"/>
          <w:sz w:val="24"/>
          <w:szCs w:val="24"/>
          <w:rtl/>
        </w:rPr>
        <w:t>آن</w:t>
      </w:r>
      <w:r w:rsidR="00B62AD4" w:rsidRPr="00EC4D85">
        <w:rPr>
          <w:rFonts w:cs="B Nazanin" w:hint="cs"/>
          <w:sz w:val="24"/>
          <w:szCs w:val="24"/>
          <w:rtl/>
        </w:rPr>
        <w:softHyphen/>
        <w:t>ها باید</w:t>
      </w:r>
      <w:r w:rsidRPr="00EC4D85">
        <w:rPr>
          <w:rFonts w:cs="B Nazanin"/>
          <w:sz w:val="24"/>
          <w:szCs w:val="24"/>
          <w:rtl/>
        </w:rPr>
        <w:t xml:space="preserve"> متعهد شوند بدون هیچ</w:t>
      </w:r>
      <w:r w:rsidR="00A20672" w:rsidRPr="00EC4D85">
        <w:rPr>
          <w:rFonts w:cs="B Nazanin" w:hint="cs"/>
          <w:sz w:val="24"/>
          <w:szCs w:val="24"/>
          <w:rtl/>
        </w:rPr>
        <w:softHyphen/>
      </w:r>
      <w:r w:rsidRPr="00EC4D85">
        <w:rPr>
          <w:rFonts w:cs="B Nazanin"/>
          <w:sz w:val="24"/>
          <w:szCs w:val="24"/>
          <w:rtl/>
        </w:rPr>
        <w:t xml:space="preserve">گونه تبعیض بر اساس نژاد، رنگ، جنسیت، زبان، مذهب، عقاید سیاسی یا سایر عقاید، منشاء ملی، قومی یا اجتماعی، دارایی، از کارافتادگی، تولد، سن یا وضعیت دیگر، </w:t>
      </w:r>
      <w:r w:rsidRPr="00EC4D85">
        <w:rPr>
          <w:rFonts w:cs="B Nazanin"/>
          <w:sz w:val="24"/>
          <w:szCs w:val="24"/>
          <w:rtl/>
        </w:rPr>
        <w:lastRenderedPageBreak/>
        <w:t xml:space="preserve">مطابق با تعهدات مندرج در این </w:t>
      </w:r>
      <w:r w:rsidR="005A1A8F" w:rsidRPr="00EC4D85">
        <w:rPr>
          <w:rFonts w:cs="B Nazanin" w:hint="cs"/>
          <w:sz w:val="24"/>
          <w:szCs w:val="24"/>
          <w:rtl/>
        </w:rPr>
        <w:t>عهدنامه</w:t>
      </w:r>
      <w:r w:rsidR="005A1A8F" w:rsidRPr="00EC4D85">
        <w:rPr>
          <w:rFonts w:cs="B Nazanin"/>
          <w:sz w:val="24"/>
          <w:szCs w:val="24"/>
          <w:rtl/>
        </w:rPr>
        <w:t xml:space="preserve"> </w:t>
      </w:r>
      <w:r w:rsidRPr="00EC4D85">
        <w:rPr>
          <w:rFonts w:cs="B Nazanin"/>
          <w:sz w:val="24"/>
          <w:szCs w:val="24"/>
          <w:rtl/>
        </w:rPr>
        <w:t xml:space="preserve">به حق بر توسعه برای همه احترام بگذارند، از آن‌ها حمایت کنند و آن‌ها را به انجام برسانند. همچنین کشورهای عضو تضمین خواهند کرد که مقامات و مؤسسات عمومی </w:t>
      </w:r>
      <w:r w:rsidR="008C40F8" w:rsidRPr="00EC4D85">
        <w:rPr>
          <w:rFonts w:cs="B Nazanin" w:hint="cs"/>
          <w:sz w:val="24"/>
          <w:szCs w:val="24"/>
          <w:rtl/>
        </w:rPr>
        <w:t>آن</w:t>
      </w:r>
      <w:r w:rsidR="008C40F8" w:rsidRPr="00EC4D85">
        <w:rPr>
          <w:rFonts w:cs="B Nazanin" w:hint="cs"/>
          <w:sz w:val="24"/>
          <w:szCs w:val="24"/>
          <w:rtl/>
        </w:rPr>
        <w:softHyphen/>
        <w:t xml:space="preserve">ها </w:t>
      </w:r>
      <w:r w:rsidRPr="00EC4D85">
        <w:rPr>
          <w:rFonts w:cs="B Nazanin"/>
          <w:sz w:val="24"/>
          <w:szCs w:val="24"/>
          <w:rtl/>
        </w:rPr>
        <w:t xml:space="preserve">در همه سطوح مطابق با این </w:t>
      </w:r>
      <w:r w:rsidR="005A1A8F" w:rsidRPr="00EC4D85">
        <w:rPr>
          <w:rFonts w:cs="B Nazanin" w:hint="cs"/>
          <w:sz w:val="24"/>
          <w:szCs w:val="24"/>
          <w:rtl/>
        </w:rPr>
        <w:t xml:space="preserve">عهدنامه </w:t>
      </w:r>
      <w:r w:rsidRPr="00EC4D85">
        <w:rPr>
          <w:rFonts w:cs="B Nazanin"/>
          <w:sz w:val="24"/>
          <w:szCs w:val="24"/>
          <w:rtl/>
        </w:rPr>
        <w:t>عمل کنند.</w:t>
      </w:r>
    </w:p>
    <w:p w14:paraId="0000005A" w14:textId="322FADE3" w:rsidR="00677E0E" w:rsidRPr="00EC4D85" w:rsidRDefault="00B62AD4" w:rsidP="00BA48FD">
      <w:pPr>
        <w:bidi/>
        <w:spacing w:line="240" w:lineRule="auto"/>
        <w:ind w:left="4"/>
        <w:jc w:val="both"/>
        <w:rPr>
          <w:rFonts w:cs="B Nazanin"/>
          <w:sz w:val="24"/>
          <w:szCs w:val="24"/>
        </w:rPr>
      </w:pPr>
      <w:r w:rsidRPr="00EC4D85">
        <w:rPr>
          <w:rFonts w:cs="B Nazanin" w:hint="cs"/>
          <w:sz w:val="24"/>
          <w:szCs w:val="24"/>
          <w:rtl/>
        </w:rPr>
        <w:t>همچنین</w:t>
      </w:r>
      <w:r w:rsidR="00895136" w:rsidRPr="00EC4D85">
        <w:rPr>
          <w:rFonts w:cs="B Nazanin"/>
          <w:sz w:val="24"/>
          <w:szCs w:val="24"/>
          <w:rtl/>
        </w:rPr>
        <w:t xml:space="preserve"> به تعهدات عمومی سازمان</w:t>
      </w:r>
      <w:r w:rsidR="00D2552B" w:rsidRPr="00EC4D85">
        <w:rPr>
          <w:rFonts w:cs="B Nazanin"/>
          <w:sz w:val="24"/>
          <w:szCs w:val="24"/>
        </w:rPr>
        <w:softHyphen/>
      </w:r>
      <w:r w:rsidR="00895136" w:rsidRPr="00EC4D85">
        <w:rPr>
          <w:rFonts w:cs="B Nazanin"/>
          <w:sz w:val="24"/>
          <w:szCs w:val="24"/>
          <w:rtl/>
        </w:rPr>
        <w:t>های بین</w:t>
      </w:r>
      <w:r w:rsidR="00D2552B" w:rsidRPr="00EC4D85">
        <w:rPr>
          <w:rFonts w:cs="B Nazanin"/>
          <w:sz w:val="24"/>
          <w:szCs w:val="24"/>
        </w:rPr>
        <w:softHyphen/>
      </w:r>
      <w:r w:rsidR="00895136" w:rsidRPr="00EC4D85">
        <w:rPr>
          <w:rFonts w:cs="B Nazanin"/>
          <w:sz w:val="24"/>
          <w:szCs w:val="24"/>
          <w:rtl/>
        </w:rPr>
        <w:t xml:space="preserve">المللی پرداخته است و سازمان‌های بین‌المللی را از رفتاری که به یک دولت یا سازمان بین‌المللی دیگر کمک، حمایت، هدایت، کنترل یا اجبار می‌کند، که منجر به نقض یا از بین بردن حق بر توسعه شود، منع می‌کند </w:t>
      </w:r>
      <w:r w:rsidRPr="00EC4D85">
        <w:rPr>
          <w:rFonts w:cs="B Nazanin" w:hint="cs"/>
          <w:sz w:val="24"/>
          <w:szCs w:val="24"/>
          <w:rtl/>
        </w:rPr>
        <w:t xml:space="preserve">و </w:t>
      </w:r>
      <w:r w:rsidR="00230394" w:rsidRPr="00EC4D85">
        <w:rPr>
          <w:rFonts w:cs="B Nazanin" w:hint="cs"/>
          <w:sz w:val="24"/>
          <w:szCs w:val="24"/>
          <w:rtl/>
        </w:rPr>
        <w:t>صراحتا سازمان</w:t>
      </w:r>
      <w:r w:rsidR="00230394" w:rsidRPr="00EC4D85">
        <w:rPr>
          <w:rFonts w:cs="B Nazanin" w:hint="cs"/>
          <w:sz w:val="24"/>
          <w:szCs w:val="24"/>
          <w:rtl/>
        </w:rPr>
        <w:softHyphen/>
        <w:t>های بین</w:t>
      </w:r>
      <w:r w:rsidR="00D2552B" w:rsidRPr="00EC4D85">
        <w:rPr>
          <w:rFonts w:cs="B Nazanin"/>
          <w:sz w:val="24"/>
          <w:szCs w:val="24"/>
        </w:rPr>
        <w:softHyphen/>
      </w:r>
      <w:r w:rsidR="00230394" w:rsidRPr="00EC4D85">
        <w:rPr>
          <w:rFonts w:cs="B Nazanin" w:hint="cs"/>
          <w:sz w:val="24"/>
          <w:szCs w:val="24"/>
          <w:rtl/>
        </w:rPr>
        <w:t>المللی را مورد خطاب قرار می</w:t>
      </w:r>
      <w:r w:rsidR="00230394" w:rsidRPr="00EC4D85">
        <w:rPr>
          <w:rFonts w:cs="B Nazanin" w:hint="cs"/>
          <w:sz w:val="24"/>
          <w:szCs w:val="24"/>
          <w:rtl/>
        </w:rPr>
        <w:softHyphen/>
        <w:t>دهد و این یک نوآوری در نگارش اسناد مربوط به حق بر توسعه محسوب می</w:t>
      </w:r>
      <w:r w:rsidR="00230394" w:rsidRPr="00EC4D85">
        <w:rPr>
          <w:rFonts w:cs="B Nazanin" w:hint="cs"/>
          <w:sz w:val="24"/>
          <w:szCs w:val="24"/>
          <w:rtl/>
        </w:rPr>
        <w:softHyphen/>
        <w:t>شود، زیرا تا پیش از آن چنین منعی برای سازمان</w:t>
      </w:r>
      <w:r w:rsidR="00230394" w:rsidRPr="00EC4D85">
        <w:rPr>
          <w:rFonts w:cs="B Nazanin" w:hint="cs"/>
          <w:sz w:val="24"/>
          <w:szCs w:val="24"/>
          <w:rtl/>
        </w:rPr>
        <w:softHyphen/>
        <w:t>های بین</w:t>
      </w:r>
      <w:r w:rsidR="00D2552B" w:rsidRPr="00EC4D85">
        <w:rPr>
          <w:rFonts w:cs="B Nazanin"/>
          <w:sz w:val="24"/>
          <w:szCs w:val="24"/>
        </w:rPr>
        <w:softHyphen/>
      </w:r>
      <w:r w:rsidR="00230394" w:rsidRPr="00EC4D85">
        <w:rPr>
          <w:rFonts w:cs="B Nazanin" w:hint="cs"/>
          <w:sz w:val="24"/>
          <w:szCs w:val="24"/>
          <w:rtl/>
        </w:rPr>
        <w:t>المللی وجود نداشته است.</w:t>
      </w:r>
    </w:p>
    <w:p w14:paraId="3D7E1DEB" w14:textId="69D236BB" w:rsidR="00D414BF" w:rsidRPr="00EC4D85" w:rsidRDefault="00B62AD4" w:rsidP="004363E7">
      <w:pPr>
        <w:bidi/>
        <w:spacing w:line="240" w:lineRule="auto"/>
        <w:ind w:left="4"/>
        <w:jc w:val="both"/>
        <w:rPr>
          <w:rFonts w:cs="B Nazanin"/>
          <w:sz w:val="24"/>
          <w:szCs w:val="24"/>
          <w:vertAlign w:val="subscript"/>
          <w:rtl/>
        </w:rPr>
      </w:pPr>
      <w:r w:rsidRPr="00EC4D85">
        <w:rPr>
          <w:rFonts w:cs="B Nazanin" w:hint="cs"/>
          <w:sz w:val="24"/>
          <w:szCs w:val="24"/>
          <w:rtl/>
        </w:rPr>
        <w:t>به علاوه</w:t>
      </w:r>
      <w:r w:rsidR="00E848EE" w:rsidRPr="00EC4D85">
        <w:rPr>
          <w:rFonts w:cs="B Nazanin" w:hint="cs"/>
          <w:sz w:val="24"/>
          <w:szCs w:val="24"/>
          <w:rtl/>
        </w:rPr>
        <w:t xml:space="preserve"> در این بخش</w:t>
      </w:r>
      <w:r w:rsidR="00895136" w:rsidRPr="00EC4D85">
        <w:rPr>
          <w:rFonts w:cs="B Nazanin"/>
          <w:sz w:val="24"/>
          <w:szCs w:val="24"/>
          <w:rtl/>
        </w:rPr>
        <w:t xml:space="preserve"> وظایف همکاری دولت‌ها را توضیح </w:t>
      </w:r>
      <w:r w:rsidR="001A37E5" w:rsidRPr="00EC4D85">
        <w:rPr>
          <w:rFonts w:cs="B Nazanin" w:hint="cs"/>
          <w:sz w:val="24"/>
          <w:szCs w:val="24"/>
          <w:rtl/>
        </w:rPr>
        <w:t>داده است</w:t>
      </w:r>
      <w:r w:rsidR="005F41FD" w:rsidRPr="00EC4D85">
        <w:rPr>
          <w:rFonts w:cs="B Nazanin" w:hint="cs"/>
          <w:sz w:val="24"/>
          <w:szCs w:val="24"/>
          <w:rtl/>
        </w:rPr>
        <w:t>،</w:t>
      </w:r>
      <w:r w:rsidR="001A37E5" w:rsidRPr="00EC4D85">
        <w:rPr>
          <w:rFonts w:cs="B Nazanin" w:hint="cs"/>
          <w:sz w:val="24"/>
          <w:szCs w:val="24"/>
          <w:rtl/>
        </w:rPr>
        <w:t xml:space="preserve"> که</w:t>
      </w:r>
      <w:r w:rsidR="00895136" w:rsidRPr="00EC4D85">
        <w:rPr>
          <w:rFonts w:cs="B Nazanin"/>
          <w:sz w:val="24"/>
          <w:szCs w:val="24"/>
          <w:rtl/>
        </w:rPr>
        <w:t xml:space="preserve"> </w:t>
      </w:r>
      <w:r w:rsidR="005F41FD" w:rsidRPr="00EC4D85">
        <w:rPr>
          <w:rFonts w:cs="B Nazanin" w:hint="cs"/>
          <w:sz w:val="24"/>
          <w:szCs w:val="24"/>
          <w:rtl/>
        </w:rPr>
        <w:t>از طریق:</w:t>
      </w:r>
      <w:r w:rsidR="00C96E84" w:rsidRPr="00EC4D85">
        <w:rPr>
          <w:rFonts w:cs="B Nazanin" w:hint="cs"/>
          <w:sz w:val="24"/>
          <w:szCs w:val="24"/>
          <w:rtl/>
          <w:lang w:bidi="fa-IR"/>
        </w:rPr>
        <w:t xml:space="preserve"> </w:t>
      </w:r>
      <w:r w:rsidR="00895136" w:rsidRPr="00EC4D85">
        <w:rPr>
          <w:rFonts w:cs="B Nazanin"/>
          <w:sz w:val="24"/>
          <w:szCs w:val="24"/>
          <w:rtl/>
        </w:rPr>
        <w:t>حل مشکلات بین</w:t>
      </w:r>
      <w:r w:rsidR="00D2552B" w:rsidRPr="00EC4D85">
        <w:rPr>
          <w:rFonts w:cs="B Nazanin"/>
          <w:sz w:val="24"/>
          <w:szCs w:val="24"/>
        </w:rPr>
        <w:softHyphen/>
      </w:r>
      <w:r w:rsidR="00895136" w:rsidRPr="00EC4D85">
        <w:rPr>
          <w:rFonts w:cs="B Nazanin"/>
          <w:sz w:val="24"/>
          <w:szCs w:val="24"/>
          <w:rtl/>
        </w:rPr>
        <w:t>المللی با خصوصیات اقتصادی، اجتماعی، فرهنگی، زیست محیطی یا بشردوستانه؛</w:t>
      </w:r>
      <w:r w:rsidR="00C96E84" w:rsidRPr="00EC4D85">
        <w:rPr>
          <w:rFonts w:cs="B Nazanin" w:hint="cs"/>
          <w:sz w:val="24"/>
          <w:szCs w:val="24"/>
          <w:rtl/>
          <w:lang w:bidi="fa-IR"/>
        </w:rPr>
        <w:t xml:space="preserve"> </w:t>
      </w:r>
      <w:r w:rsidR="00895136" w:rsidRPr="00EC4D85">
        <w:rPr>
          <w:rFonts w:cs="B Nazanin"/>
          <w:sz w:val="24"/>
          <w:szCs w:val="24"/>
          <w:rtl/>
        </w:rPr>
        <w:t>ارتقای استانداردهای زندگی، اشتغال کامل و شرایط پیشرفت و توسعه اقتصادی و اجتماعی</w:t>
      </w:r>
      <w:r w:rsidR="00C96E84" w:rsidRPr="00EC4D85">
        <w:rPr>
          <w:rFonts w:cs="B Nazanin" w:hint="cs"/>
          <w:sz w:val="24"/>
          <w:szCs w:val="24"/>
          <w:rtl/>
        </w:rPr>
        <w:t>؛</w:t>
      </w:r>
      <w:r w:rsidR="00C96E84" w:rsidRPr="00EC4D85">
        <w:rPr>
          <w:rFonts w:cs="B Nazanin" w:hint="cs"/>
          <w:sz w:val="24"/>
          <w:szCs w:val="24"/>
          <w:rtl/>
          <w:lang w:bidi="fa-IR"/>
        </w:rPr>
        <w:t xml:space="preserve"> </w:t>
      </w:r>
      <w:r w:rsidR="00895136" w:rsidRPr="00EC4D85">
        <w:rPr>
          <w:rFonts w:cs="B Nazanin"/>
          <w:sz w:val="24"/>
          <w:szCs w:val="24"/>
          <w:rtl/>
        </w:rPr>
        <w:t>راه</w:t>
      </w:r>
      <w:r w:rsidR="00E848EE" w:rsidRPr="00EC4D85">
        <w:rPr>
          <w:rFonts w:cs="B Nazanin" w:hint="cs"/>
          <w:sz w:val="24"/>
          <w:szCs w:val="24"/>
          <w:rtl/>
        </w:rPr>
        <w:softHyphen/>
      </w:r>
      <w:r w:rsidR="00895136" w:rsidRPr="00EC4D85">
        <w:rPr>
          <w:rFonts w:cs="B Nazanin"/>
          <w:sz w:val="24"/>
          <w:szCs w:val="24"/>
          <w:rtl/>
        </w:rPr>
        <w:t>حل‌های بین</w:t>
      </w:r>
      <w:r w:rsidR="00D2552B" w:rsidRPr="00EC4D85">
        <w:rPr>
          <w:rFonts w:cs="B Nazanin"/>
          <w:sz w:val="24"/>
          <w:szCs w:val="24"/>
        </w:rPr>
        <w:softHyphen/>
      </w:r>
      <w:r w:rsidR="00895136" w:rsidRPr="00EC4D85">
        <w:rPr>
          <w:rFonts w:cs="B Nazanin"/>
          <w:sz w:val="24"/>
          <w:szCs w:val="24"/>
          <w:rtl/>
        </w:rPr>
        <w:t>الم</w:t>
      </w:r>
      <w:r w:rsidR="00E848EE" w:rsidRPr="00EC4D85">
        <w:rPr>
          <w:rFonts w:cs="B Nazanin"/>
          <w:sz w:val="24"/>
          <w:szCs w:val="24"/>
          <w:rtl/>
        </w:rPr>
        <w:t xml:space="preserve">للی مرتبط </w:t>
      </w:r>
      <w:r w:rsidR="00E848EE" w:rsidRPr="00EC4D85">
        <w:rPr>
          <w:rFonts w:cs="B Nazanin" w:hint="cs"/>
          <w:sz w:val="24"/>
          <w:szCs w:val="24"/>
          <w:rtl/>
        </w:rPr>
        <w:t xml:space="preserve">با </w:t>
      </w:r>
      <w:r w:rsidR="00E848EE" w:rsidRPr="00EC4D85">
        <w:rPr>
          <w:rFonts w:cs="B Nazanin"/>
          <w:sz w:val="24"/>
          <w:szCs w:val="24"/>
          <w:rtl/>
        </w:rPr>
        <w:t>مشکلات اقتصادی، اجتماعی، بهداشتی</w:t>
      </w:r>
      <w:r w:rsidR="00E848EE" w:rsidRPr="00EC4D85">
        <w:rPr>
          <w:rFonts w:cs="B Nazanin" w:hint="cs"/>
          <w:sz w:val="24"/>
          <w:szCs w:val="24"/>
          <w:rtl/>
        </w:rPr>
        <w:t xml:space="preserve"> را ترویج دهند</w:t>
      </w:r>
      <w:r w:rsidR="00E848EE" w:rsidRPr="00EC4D85">
        <w:rPr>
          <w:rFonts w:cs="B Nazanin"/>
          <w:sz w:val="24"/>
          <w:szCs w:val="24"/>
          <w:rtl/>
        </w:rPr>
        <w:t xml:space="preserve"> </w:t>
      </w:r>
      <w:r w:rsidR="00895136" w:rsidRPr="00EC4D85">
        <w:rPr>
          <w:rFonts w:cs="B Nazanin"/>
          <w:sz w:val="24"/>
          <w:szCs w:val="24"/>
          <w:rtl/>
        </w:rPr>
        <w:t>و همکاری فرهنگی و آموزشی بین</w:t>
      </w:r>
      <w:r w:rsidR="00D2552B" w:rsidRPr="00EC4D85">
        <w:rPr>
          <w:rFonts w:cs="B Nazanin"/>
          <w:sz w:val="24"/>
          <w:szCs w:val="24"/>
        </w:rPr>
        <w:softHyphen/>
      </w:r>
      <w:r w:rsidR="00895136" w:rsidRPr="00EC4D85">
        <w:rPr>
          <w:rFonts w:cs="B Nazanin"/>
          <w:sz w:val="24"/>
          <w:szCs w:val="24"/>
          <w:rtl/>
        </w:rPr>
        <w:t>المللی را ارتقاء بخش</w:t>
      </w:r>
      <w:r w:rsidR="005F41FD" w:rsidRPr="00EC4D85">
        <w:rPr>
          <w:rFonts w:cs="B Nazanin" w:hint="cs"/>
          <w:sz w:val="24"/>
          <w:szCs w:val="24"/>
          <w:rtl/>
        </w:rPr>
        <w:t>ن</w:t>
      </w:r>
      <w:r w:rsidR="00895136" w:rsidRPr="00EC4D85">
        <w:rPr>
          <w:rFonts w:cs="B Nazanin"/>
          <w:sz w:val="24"/>
          <w:szCs w:val="24"/>
          <w:rtl/>
        </w:rPr>
        <w:t>د</w:t>
      </w:r>
      <w:r w:rsidR="005F41FD" w:rsidRPr="00EC4D85">
        <w:rPr>
          <w:rFonts w:cs="B Nazanin" w:hint="cs"/>
          <w:sz w:val="24"/>
          <w:szCs w:val="24"/>
          <w:rtl/>
        </w:rPr>
        <w:t>؛</w:t>
      </w:r>
      <w:r w:rsidR="005F41FD" w:rsidRPr="00EC4D85">
        <w:rPr>
          <w:rFonts w:cs="B Nazanin" w:hint="cs"/>
          <w:sz w:val="24"/>
          <w:szCs w:val="24"/>
          <w:rtl/>
          <w:lang w:bidi="fa-IR"/>
        </w:rPr>
        <w:t xml:space="preserve"> </w:t>
      </w:r>
      <w:r w:rsidR="00895136" w:rsidRPr="00EC4D85">
        <w:rPr>
          <w:rFonts w:cs="B Nazanin"/>
          <w:sz w:val="24"/>
          <w:szCs w:val="24"/>
          <w:rtl/>
        </w:rPr>
        <w:t>احترام جهانی به حقوق بشر و آزادی‌های اساسی برای همه را بدون تبعیض بر اساس هر دلیلی ترویج و تشویق کن</w:t>
      </w:r>
      <w:r w:rsidR="005F41FD" w:rsidRPr="00EC4D85">
        <w:rPr>
          <w:rFonts w:cs="B Nazanin" w:hint="cs"/>
          <w:sz w:val="24"/>
          <w:szCs w:val="24"/>
          <w:rtl/>
        </w:rPr>
        <w:t>ن</w:t>
      </w:r>
      <w:r w:rsidR="00895136" w:rsidRPr="00EC4D85">
        <w:rPr>
          <w:rFonts w:cs="B Nazanin"/>
          <w:sz w:val="24"/>
          <w:szCs w:val="24"/>
          <w:rtl/>
        </w:rPr>
        <w:t>د.</w:t>
      </w:r>
      <w:r w:rsidRPr="00EC4D85">
        <w:rPr>
          <w:rFonts w:cs="B Nazanin" w:hint="cs"/>
          <w:sz w:val="24"/>
          <w:szCs w:val="24"/>
          <w:rtl/>
        </w:rPr>
        <w:t xml:space="preserve"> در این بخش نیز</w:t>
      </w:r>
      <w:r w:rsidR="00255429" w:rsidRPr="00EC4D85">
        <w:rPr>
          <w:rFonts w:cs="B Nazanin" w:hint="cs"/>
          <w:sz w:val="24"/>
          <w:szCs w:val="24"/>
          <w:rtl/>
        </w:rPr>
        <w:t xml:space="preserve"> وجود</w:t>
      </w:r>
      <w:r w:rsidRPr="00EC4D85">
        <w:rPr>
          <w:rFonts w:cs="B Nazanin" w:hint="cs"/>
          <w:sz w:val="24"/>
          <w:szCs w:val="24"/>
          <w:rtl/>
        </w:rPr>
        <w:t xml:space="preserve"> حق بر سلامت </w:t>
      </w:r>
      <w:r w:rsidR="00255429" w:rsidRPr="00EC4D85">
        <w:rPr>
          <w:rFonts w:cs="B Nazanin" w:hint="cs"/>
          <w:sz w:val="24"/>
          <w:szCs w:val="24"/>
          <w:rtl/>
        </w:rPr>
        <w:t>به وضوح</w:t>
      </w:r>
      <w:r w:rsidRPr="00EC4D85">
        <w:rPr>
          <w:rFonts w:cs="B Nazanin" w:hint="cs"/>
          <w:sz w:val="24"/>
          <w:szCs w:val="24"/>
          <w:rtl/>
        </w:rPr>
        <w:t xml:space="preserve"> در مفاد پیش</w:t>
      </w:r>
      <w:r w:rsidRPr="00EC4D85">
        <w:rPr>
          <w:rFonts w:cs="B Nazanin" w:hint="cs"/>
          <w:sz w:val="24"/>
          <w:szCs w:val="24"/>
          <w:rtl/>
        </w:rPr>
        <w:softHyphen/>
      </w:r>
      <w:r w:rsidR="00255429" w:rsidRPr="00EC4D85">
        <w:rPr>
          <w:rFonts w:cs="B Nazanin" w:hint="cs"/>
          <w:sz w:val="24"/>
          <w:szCs w:val="24"/>
          <w:rtl/>
        </w:rPr>
        <w:t>نویس دیده می</w:t>
      </w:r>
      <w:r w:rsidR="00255429" w:rsidRPr="00EC4D85">
        <w:rPr>
          <w:rFonts w:cs="B Nazanin" w:hint="cs"/>
          <w:sz w:val="24"/>
          <w:szCs w:val="24"/>
          <w:rtl/>
        </w:rPr>
        <w:softHyphen/>
        <w:t>شود.</w:t>
      </w:r>
      <w:r w:rsidR="004363E7" w:rsidRPr="00EC4D85">
        <w:rPr>
          <w:rFonts w:cs="B Nazanin" w:hint="cs"/>
          <w:sz w:val="24"/>
          <w:szCs w:val="24"/>
          <w:vertAlign w:val="subscript"/>
          <w:rtl/>
          <w:lang w:bidi="fa-IR"/>
        </w:rPr>
        <w:t xml:space="preserve"> </w:t>
      </w:r>
      <w:r w:rsidR="00895136" w:rsidRPr="00EC4D85">
        <w:rPr>
          <w:rFonts w:cs="B Nazanin"/>
          <w:sz w:val="24"/>
          <w:szCs w:val="24"/>
          <w:rtl/>
        </w:rPr>
        <w:t>برای این منظور، دولت‌های عضو مسئولیت اصلی خود را برای ایجاد شرایط بین</w:t>
      </w:r>
      <w:r w:rsidR="00D2552B" w:rsidRPr="00EC4D85">
        <w:rPr>
          <w:rFonts w:cs="B Nazanin"/>
          <w:sz w:val="24"/>
          <w:szCs w:val="24"/>
        </w:rPr>
        <w:softHyphen/>
      </w:r>
      <w:r w:rsidR="00895136" w:rsidRPr="00EC4D85">
        <w:rPr>
          <w:rFonts w:cs="B Nazanin"/>
          <w:sz w:val="24"/>
          <w:szCs w:val="24"/>
          <w:rtl/>
        </w:rPr>
        <w:t>المللی مساعد برای تحقق حق بر توسعه برای همه به رسمیت می‌شناسند و متعهد می‌شوند که گام‌های سنجیده، مشخص و هدفمند را به طور جداگانه و مشترک، از جمله از طریق همکاری در چارچوب سازمان</w:t>
      </w:r>
      <w:r w:rsidR="00D2552B" w:rsidRPr="00EC4D85">
        <w:rPr>
          <w:rFonts w:cs="B Nazanin"/>
          <w:sz w:val="24"/>
          <w:szCs w:val="24"/>
        </w:rPr>
        <w:softHyphen/>
      </w:r>
      <w:r w:rsidR="00895136" w:rsidRPr="00EC4D85">
        <w:rPr>
          <w:rFonts w:cs="B Nazanin"/>
          <w:sz w:val="24"/>
          <w:szCs w:val="24"/>
          <w:rtl/>
        </w:rPr>
        <w:t>های بین</w:t>
      </w:r>
      <w:r w:rsidR="00D2552B" w:rsidRPr="00EC4D85">
        <w:rPr>
          <w:rFonts w:cs="B Nazanin"/>
          <w:sz w:val="24"/>
          <w:szCs w:val="24"/>
        </w:rPr>
        <w:softHyphen/>
      </w:r>
      <w:r w:rsidR="00895136" w:rsidRPr="00EC4D85">
        <w:rPr>
          <w:rFonts w:cs="B Nazanin"/>
          <w:sz w:val="24"/>
          <w:szCs w:val="24"/>
          <w:rtl/>
        </w:rPr>
        <w:t>المللی و در صورت لزوم با مشارکت جامعه مدنی بردارند.</w:t>
      </w:r>
      <w:r w:rsidR="006A0889" w:rsidRPr="00EC4D85">
        <w:rPr>
          <w:rFonts w:cs="B Nazanin" w:hint="cs"/>
          <w:sz w:val="24"/>
          <w:szCs w:val="24"/>
          <w:rtl/>
          <w:lang w:bidi="fa-IR"/>
        </w:rPr>
        <w:t xml:space="preserve"> </w:t>
      </w:r>
    </w:p>
    <w:p w14:paraId="60AF879A" w14:textId="2A4EA048" w:rsidR="0066776A" w:rsidRPr="00EC4D85" w:rsidRDefault="005B382E" w:rsidP="00BA48FD">
      <w:pPr>
        <w:bidi/>
        <w:spacing w:line="240" w:lineRule="auto"/>
        <w:ind w:left="4"/>
        <w:jc w:val="both"/>
        <w:rPr>
          <w:rFonts w:cs="B Nazanin"/>
          <w:sz w:val="24"/>
          <w:szCs w:val="24"/>
        </w:rPr>
      </w:pPr>
      <w:r w:rsidRPr="00EC4D85">
        <w:rPr>
          <w:rFonts w:cs="B Nazanin" w:hint="cs"/>
          <w:sz w:val="24"/>
          <w:szCs w:val="24"/>
          <w:rtl/>
        </w:rPr>
        <w:t>در این بخش</w:t>
      </w:r>
      <w:r w:rsidR="00895136" w:rsidRPr="00EC4D85">
        <w:rPr>
          <w:rFonts w:cs="B Nazanin"/>
          <w:sz w:val="24"/>
          <w:szCs w:val="24"/>
          <w:rtl/>
        </w:rPr>
        <w:t xml:space="preserve"> به منظور برابری جنسیتی به کشورهای عضو امر </w:t>
      </w:r>
      <w:r w:rsidR="00FB4A22" w:rsidRPr="00EC4D85">
        <w:rPr>
          <w:rFonts w:cs="B Nazanin" w:hint="cs"/>
          <w:sz w:val="24"/>
          <w:szCs w:val="24"/>
          <w:rtl/>
        </w:rPr>
        <w:t xml:space="preserve">کرده است </w:t>
      </w:r>
      <w:r w:rsidR="00895136" w:rsidRPr="00EC4D85">
        <w:rPr>
          <w:rFonts w:cs="B Nazanin"/>
          <w:sz w:val="24"/>
          <w:szCs w:val="24"/>
          <w:rtl/>
        </w:rPr>
        <w:t>مطابق با تعهدات خود تحت قوانین بین‌المللی، برابری جنسیتی کامل را برای همه زنان و مردان تضمین کنند و متعهد شوند که اقداماتی را از جمله از طریق اقدامات ویژه موقت و در صورت لزوم، برای پایان دادن به همه اشکال تبعیض علیه همه زنان و دختران در همه جا به منظور تضمین برخورداری کامل و برابر آن‌ها از حق بر توسعه اتخاذ کنند.</w:t>
      </w:r>
    </w:p>
    <w:p w14:paraId="325AF18B" w14:textId="77777777" w:rsidR="0066776A" w:rsidRPr="00EC4D85" w:rsidRDefault="002C50DF" w:rsidP="00BA48FD">
      <w:pPr>
        <w:bidi/>
        <w:spacing w:line="240" w:lineRule="auto"/>
        <w:ind w:left="4"/>
        <w:jc w:val="both"/>
        <w:rPr>
          <w:rFonts w:cs="B Nazanin"/>
          <w:sz w:val="24"/>
          <w:szCs w:val="24"/>
          <w:rtl/>
        </w:rPr>
      </w:pPr>
      <w:r w:rsidRPr="00EC4D85">
        <w:rPr>
          <w:rFonts w:cs="B Nazanin" w:hint="cs"/>
          <w:sz w:val="24"/>
          <w:szCs w:val="24"/>
          <w:rtl/>
        </w:rPr>
        <w:t>در ادامه</w:t>
      </w:r>
      <w:r w:rsidR="00895136" w:rsidRPr="00EC4D85">
        <w:rPr>
          <w:rFonts w:cs="B Nazanin"/>
          <w:sz w:val="24"/>
          <w:szCs w:val="24"/>
          <w:rtl/>
        </w:rPr>
        <w:t xml:space="preserve"> دولت‌های عضو را بر آن دا</w:t>
      </w:r>
      <w:r w:rsidR="00873F6C" w:rsidRPr="00EC4D85">
        <w:rPr>
          <w:rFonts w:cs="B Nazanin" w:hint="cs"/>
          <w:sz w:val="24"/>
          <w:szCs w:val="24"/>
          <w:rtl/>
        </w:rPr>
        <w:t>شته</w:t>
      </w:r>
      <w:r w:rsidR="00895136" w:rsidRPr="00EC4D85">
        <w:rPr>
          <w:rFonts w:cs="B Nazanin"/>
          <w:sz w:val="24"/>
          <w:szCs w:val="24"/>
          <w:rtl/>
        </w:rPr>
        <w:t xml:space="preserve"> تا تعهدات موجود خود را بر اساس قوانین بین</w:t>
      </w:r>
      <w:r w:rsidR="00AE125E" w:rsidRPr="00EC4D85">
        <w:rPr>
          <w:rFonts w:cs="B Nazanin"/>
          <w:sz w:val="24"/>
          <w:szCs w:val="24"/>
        </w:rPr>
        <w:softHyphen/>
      </w:r>
      <w:r w:rsidR="00895136" w:rsidRPr="00EC4D85">
        <w:rPr>
          <w:rFonts w:cs="B Nazanin"/>
          <w:sz w:val="24"/>
          <w:szCs w:val="24"/>
          <w:rtl/>
        </w:rPr>
        <w:t>المللی برای ترویج ایجاد، حفظ و تقویت صلح و امنیت بین</w:t>
      </w:r>
      <w:r w:rsidR="00AE125E" w:rsidRPr="00EC4D85">
        <w:rPr>
          <w:rFonts w:cs="B Nazanin"/>
          <w:sz w:val="24"/>
          <w:szCs w:val="24"/>
        </w:rPr>
        <w:softHyphen/>
      </w:r>
      <w:r w:rsidR="00895136" w:rsidRPr="00EC4D85">
        <w:rPr>
          <w:rFonts w:cs="B Nazanin"/>
          <w:sz w:val="24"/>
          <w:szCs w:val="24"/>
          <w:rtl/>
        </w:rPr>
        <w:t xml:space="preserve">المللی مطابق با اصول و تعهدات مندرج در منشور ملل متحد، از جمله حل و فصل مسالمت آمیز اختلافات، مجدداً تأیید کنند. </w:t>
      </w:r>
    </w:p>
    <w:p w14:paraId="27BFEDE9" w14:textId="3104326A" w:rsidR="002B6932" w:rsidRPr="00EC4D85" w:rsidRDefault="0066776A" w:rsidP="0073347C">
      <w:pPr>
        <w:bidi/>
        <w:spacing w:line="240" w:lineRule="auto"/>
        <w:ind w:left="4"/>
        <w:jc w:val="both"/>
        <w:rPr>
          <w:rFonts w:cs="B Nazanin"/>
          <w:sz w:val="24"/>
          <w:szCs w:val="24"/>
          <w:rtl/>
        </w:rPr>
      </w:pPr>
      <w:r w:rsidRPr="00EC4D85">
        <w:rPr>
          <w:rFonts w:cs="B Nazanin"/>
          <w:sz w:val="24"/>
          <w:szCs w:val="24"/>
          <w:rtl/>
        </w:rPr>
        <w:lastRenderedPageBreak/>
        <w:t>امنیت در واقع مفهومی است که به جنبه‌های مختلف اقتصادی، قضایی، سیاسی، فرهنگی، اجتماعی و فردی را در برمی‌گیرد و عنصر تاثیرگذاری بر همه اعمال، رفتار و تصمیم‌گیری‌های انسانی به حساب می‌آید</w:t>
      </w:r>
      <w:r w:rsidR="0009099B" w:rsidRPr="00EC4D85">
        <w:rPr>
          <w:rFonts w:cs="B Nazanin" w:hint="cs"/>
          <w:sz w:val="24"/>
          <w:szCs w:val="24"/>
          <w:rtl/>
        </w:rPr>
        <w:t>(</w:t>
      </w:r>
      <w:r w:rsidR="0073347C" w:rsidRPr="00EC4D85">
        <w:rPr>
          <w:rFonts w:cs="B Nazanin" w:hint="cs"/>
          <w:sz w:val="24"/>
          <w:szCs w:val="24"/>
          <w:rtl/>
        </w:rPr>
        <w:t>17</w:t>
      </w:r>
      <w:r w:rsidR="0009099B" w:rsidRPr="00EC4D85">
        <w:rPr>
          <w:rFonts w:cs="B Nazanin" w:hint="cs"/>
          <w:sz w:val="24"/>
          <w:szCs w:val="24"/>
          <w:rtl/>
        </w:rPr>
        <w:t>)</w:t>
      </w:r>
      <w:r w:rsidRPr="00EC4D85">
        <w:rPr>
          <w:rFonts w:cs="B Nazanin"/>
          <w:sz w:val="24"/>
          <w:szCs w:val="24"/>
          <w:rtl/>
        </w:rPr>
        <w:t>.</w:t>
      </w:r>
      <w:r w:rsidR="004363E7" w:rsidRPr="00EC4D85">
        <w:rPr>
          <w:rFonts w:cs="B Nazanin" w:hint="cs"/>
          <w:sz w:val="24"/>
          <w:szCs w:val="24"/>
          <w:rtl/>
        </w:rPr>
        <w:t xml:space="preserve"> </w:t>
      </w:r>
      <w:r w:rsidRPr="00EC4D85">
        <w:rPr>
          <w:rFonts w:cs="B Nazanin"/>
          <w:sz w:val="24"/>
          <w:szCs w:val="24"/>
          <w:rtl/>
        </w:rPr>
        <w:t>از گذشته تا کنون یکی از نیازهای اساسی و اولیه بشر امنیت بوده است، حتی در شرایط اضطراری، امنیت بر حقوق و آزادی افراد انسانی رجحان می‌یابد. از سوی دیگر همواره یکی از تهدیدهای مطرح در حوزه امنیت انسانی عدم ایمنی افراد یک جامعه در برابر بیماری‌های عفونی کشنده، عدم دسترسی به مراقبت‌های بهداشتی و سلامت اولیه است و این قبیل تهدیدات مطرح در یک جامعه داخلی می‌تواند به منطقه‌ای وسیع‌تر سرایت نماید و پیامدهای ناگواری برای امنیت جهانی داشته باشد</w:t>
      </w:r>
      <w:r w:rsidR="0009099B" w:rsidRPr="00EC4D85">
        <w:rPr>
          <w:rFonts w:cs="B Nazanin" w:hint="cs"/>
          <w:sz w:val="24"/>
          <w:szCs w:val="24"/>
          <w:rtl/>
        </w:rPr>
        <w:t>(</w:t>
      </w:r>
      <w:r w:rsidR="0073347C" w:rsidRPr="00EC4D85">
        <w:rPr>
          <w:rFonts w:cs="B Nazanin" w:hint="cs"/>
          <w:sz w:val="24"/>
          <w:szCs w:val="24"/>
          <w:rtl/>
        </w:rPr>
        <w:t>18</w:t>
      </w:r>
      <w:r w:rsidR="0009099B" w:rsidRPr="00EC4D85">
        <w:rPr>
          <w:rFonts w:cs="B Nazanin" w:hint="cs"/>
          <w:sz w:val="24"/>
          <w:szCs w:val="24"/>
          <w:rtl/>
        </w:rPr>
        <w:t>)</w:t>
      </w:r>
      <w:r w:rsidRPr="00EC4D85">
        <w:rPr>
          <w:rFonts w:cs="B Nazanin"/>
          <w:sz w:val="24"/>
          <w:szCs w:val="24"/>
          <w:rtl/>
        </w:rPr>
        <w:t>.</w:t>
      </w:r>
      <w:r w:rsidR="002B6932" w:rsidRPr="00EC4D85">
        <w:rPr>
          <w:rFonts w:cs="B Nazanin" w:hint="cs"/>
          <w:sz w:val="24"/>
          <w:szCs w:val="24"/>
          <w:rtl/>
        </w:rPr>
        <w:t xml:space="preserve"> </w:t>
      </w:r>
      <w:r w:rsidRPr="00EC4D85">
        <w:rPr>
          <w:rFonts w:cs="B Nazanin"/>
          <w:sz w:val="24"/>
          <w:szCs w:val="24"/>
          <w:rtl/>
        </w:rPr>
        <w:t xml:space="preserve"> می‌توان امنیت انسانی را دکترینی قلمداد کرد که متعاقب طرح ایده توسعه که خود در زمره نسل‌های سوم حقوق بشری جای دارد و فرایندی برای تحقق کامل حقوق بشر است</w:t>
      </w:r>
      <w:r w:rsidR="0009099B" w:rsidRPr="00EC4D85">
        <w:rPr>
          <w:rFonts w:cs="B Nazanin" w:hint="cs"/>
          <w:sz w:val="24"/>
          <w:szCs w:val="24"/>
          <w:rtl/>
        </w:rPr>
        <w:t>(</w:t>
      </w:r>
      <w:r w:rsidR="0073347C" w:rsidRPr="00EC4D85">
        <w:rPr>
          <w:rFonts w:cs="B Nazanin" w:hint="cs"/>
          <w:sz w:val="24"/>
          <w:szCs w:val="24"/>
          <w:rtl/>
        </w:rPr>
        <w:t>19</w:t>
      </w:r>
      <w:r w:rsidR="0009099B" w:rsidRPr="00EC4D85">
        <w:rPr>
          <w:rFonts w:cs="B Nazanin" w:hint="cs"/>
          <w:sz w:val="24"/>
          <w:szCs w:val="24"/>
          <w:rtl/>
        </w:rPr>
        <w:t>)</w:t>
      </w:r>
      <w:r w:rsidRPr="00EC4D85">
        <w:rPr>
          <w:rFonts w:cs="B Nazanin"/>
          <w:sz w:val="24"/>
          <w:szCs w:val="24"/>
          <w:rtl/>
        </w:rPr>
        <w:t>.</w:t>
      </w:r>
      <w:r w:rsidR="002B6932" w:rsidRPr="00EC4D85">
        <w:rPr>
          <w:rFonts w:cs="B Nazanin" w:hint="cs"/>
          <w:sz w:val="24"/>
          <w:szCs w:val="24"/>
          <w:rtl/>
        </w:rPr>
        <w:t xml:space="preserve"> </w:t>
      </w:r>
    </w:p>
    <w:p w14:paraId="40A776A1" w14:textId="0916BE64" w:rsidR="00F60C9E" w:rsidRPr="00EC4D85" w:rsidRDefault="002B6932" w:rsidP="002B6932">
      <w:pPr>
        <w:bidi/>
        <w:spacing w:line="240" w:lineRule="auto"/>
        <w:ind w:left="4"/>
        <w:jc w:val="both"/>
        <w:rPr>
          <w:rFonts w:cs="B Nazanin"/>
          <w:sz w:val="24"/>
          <w:szCs w:val="24"/>
          <w:rtl/>
        </w:rPr>
      </w:pPr>
      <w:r w:rsidRPr="00EC4D85">
        <w:rPr>
          <w:rFonts w:cs="B Nazanin"/>
          <w:sz w:val="24"/>
          <w:szCs w:val="24"/>
          <w:rtl/>
        </w:rPr>
        <w:t>برای این منظور، کشورهای عضو متعهد می‌شوند که اقدامات جمعی را با هدف دستیابی به خلع سلاح عمومی و کامل تحت کنترل شدید و مؤثر بین</w:t>
      </w:r>
      <w:r w:rsidRPr="00EC4D85">
        <w:rPr>
          <w:rFonts w:cs="B Nazanin"/>
          <w:sz w:val="24"/>
          <w:szCs w:val="24"/>
        </w:rPr>
        <w:softHyphen/>
      </w:r>
      <w:r w:rsidRPr="00EC4D85">
        <w:rPr>
          <w:rFonts w:cs="B Nazanin"/>
          <w:sz w:val="24"/>
          <w:szCs w:val="24"/>
          <w:rtl/>
        </w:rPr>
        <w:t>المللی دنبال کنند تا بتوان از منابع انسانی، زیست محیطی و اقتصادی جهان برای تحقق کامل حق بر توسعه برای همه استفاده کرد.</w:t>
      </w:r>
      <w:r w:rsidRPr="00EC4D85">
        <w:rPr>
          <w:rFonts w:cs="B Nazanin" w:hint="cs"/>
          <w:sz w:val="24"/>
          <w:szCs w:val="24"/>
          <w:rtl/>
        </w:rPr>
        <w:t xml:space="preserve"> خلع سلاح مفهومی است که در تحقق هر دو حق بر توسعه و سلامت تاثیر دارد.</w:t>
      </w:r>
    </w:p>
    <w:p w14:paraId="13EC555B" w14:textId="1C936B67" w:rsidR="00D4189A" w:rsidRPr="00EC4D85" w:rsidRDefault="00D4189A" w:rsidP="0073347C">
      <w:pPr>
        <w:bidi/>
        <w:spacing w:line="240" w:lineRule="auto"/>
        <w:ind w:left="4"/>
        <w:jc w:val="both"/>
        <w:rPr>
          <w:rFonts w:cs="B Nazanin"/>
          <w:sz w:val="24"/>
          <w:szCs w:val="24"/>
          <w:rtl/>
        </w:rPr>
      </w:pPr>
      <w:r w:rsidRPr="00EC4D85">
        <w:rPr>
          <w:rFonts w:cs="B Nazanin"/>
          <w:sz w:val="24"/>
          <w:szCs w:val="24"/>
          <w:rtl/>
        </w:rPr>
        <w:t>توسعه علوم پایه پزشکی، زیست‌شناسی و به‌ویژه روش‌های نوترکیبی ژن، مهندسی ژنتیک و فناوری زیستی در عرصه‌های مختلف تحقیقاتی، و نقش آن در زندگی و سلامت بشر و محیط زیست سبب گردیده است تا برای پیشگیری از آسیب‌های احتمالی و یا بروز خطرات پیش‌بینی نشده حاصل از پژوهش‌های علمی، مقررات ایمنی زیستی، حفاظت زیستی و مرامنامه‌های حقوقی و اخلاقی جهت محققین، کارشناسان آزمایشگاه‌ها و مراکز تحقیقاتی تنطیم گردد. کنوانسیون خلع سلاح بیولوژیک به‌عنوان یک معاهده بین‌المللی جهت پیشگیری از توسعه سلاح‌های بیولوژیک و بیوتروریسم تلاش دارد تا با فرایندهای مختلفی احتمال این تهدید خطرناک را کاهش دهد</w:t>
      </w:r>
      <w:r w:rsidR="009102ED" w:rsidRPr="00EC4D85">
        <w:rPr>
          <w:rFonts w:cs="B Nazanin" w:hint="cs"/>
          <w:sz w:val="24"/>
          <w:szCs w:val="24"/>
          <w:rtl/>
        </w:rPr>
        <w:t>(</w:t>
      </w:r>
      <w:r w:rsidR="0073347C" w:rsidRPr="00EC4D85">
        <w:rPr>
          <w:rFonts w:cs="B Nazanin" w:hint="cs"/>
          <w:sz w:val="24"/>
          <w:szCs w:val="24"/>
          <w:rtl/>
        </w:rPr>
        <w:t>20</w:t>
      </w:r>
      <w:r w:rsidR="009102ED" w:rsidRPr="00EC4D85">
        <w:rPr>
          <w:rFonts w:cs="B Nazanin" w:hint="cs"/>
          <w:sz w:val="24"/>
          <w:szCs w:val="24"/>
          <w:rtl/>
        </w:rPr>
        <w:t>)</w:t>
      </w:r>
      <w:r w:rsidRPr="00EC4D85">
        <w:rPr>
          <w:rFonts w:cs="B Nazanin"/>
          <w:sz w:val="24"/>
          <w:szCs w:val="24"/>
          <w:rtl/>
        </w:rPr>
        <w:t>.</w:t>
      </w:r>
      <w:r w:rsidR="00AA47D9" w:rsidRPr="00EC4D85">
        <w:rPr>
          <w:rFonts w:cs="B Nazanin" w:hint="cs"/>
          <w:sz w:val="24"/>
          <w:szCs w:val="24"/>
          <w:rtl/>
        </w:rPr>
        <w:t xml:space="preserve"> </w:t>
      </w:r>
      <w:r w:rsidR="00F60C9E" w:rsidRPr="00EC4D85">
        <w:rPr>
          <w:rFonts w:cs="B Nazanin" w:hint="cs"/>
          <w:sz w:val="24"/>
          <w:szCs w:val="24"/>
          <w:rtl/>
        </w:rPr>
        <w:t>پس</w:t>
      </w:r>
      <w:r w:rsidR="00AA47D9" w:rsidRPr="00EC4D85">
        <w:rPr>
          <w:rFonts w:cs="B Nazanin" w:hint="cs"/>
          <w:sz w:val="24"/>
          <w:szCs w:val="24"/>
          <w:rtl/>
        </w:rPr>
        <w:t xml:space="preserve"> </w:t>
      </w:r>
      <w:r w:rsidR="00C71F09" w:rsidRPr="00EC4D85">
        <w:rPr>
          <w:rFonts w:cs="B Nazanin" w:hint="cs"/>
          <w:sz w:val="24"/>
          <w:szCs w:val="24"/>
          <w:rtl/>
        </w:rPr>
        <w:t xml:space="preserve">مقوله خلع سلاح، </w:t>
      </w:r>
      <w:r w:rsidR="00F60C9E" w:rsidRPr="00EC4D85">
        <w:rPr>
          <w:rFonts w:cs="B Nazanin" w:hint="cs"/>
          <w:sz w:val="24"/>
          <w:szCs w:val="24"/>
          <w:rtl/>
        </w:rPr>
        <w:t>اهمیت ویژه</w:t>
      </w:r>
      <w:r w:rsidR="00F60C9E" w:rsidRPr="00EC4D85">
        <w:rPr>
          <w:rFonts w:cs="B Nazanin" w:hint="cs"/>
          <w:sz w:val="24"/>
          <w:szCs w:val="24"/>
          <w:rtl/>
        </w:rPr>
        <w:softHyphen/>
        <w:t xml:space="preserve">ای در </w:t>
      </w:r>
      <w:r w:rsidR="003275D6" w:rsidRPr="00EC4D85">
        <w:rPr>
          <w:rFonts w:cs="B Nazanin" w:hint="cs"/>
          <w:sz w:val="24"/>
          <w:szCs w:val="24"/>
          <w:rtl/>
        </w:rPr>
        <w:t>احقاق</w:t>
      </w:r>
      <w:r w:rsidR="00F60C9E" w:rsidRPr="00EC4D85">
        <w:rPr>
          <w:rFonts w:cs="B Nazanin" w:hint="cs"/>
          <w:sz w:val="24"/>
          <w:szCs w:val="24"/>
          <w:rtl/>
        </w:rPr>
        <w:t xml:space="preserve"> حق بر سلامت دارد.</w:t>
      </w:r>
    </w:p>
    <w:p w14:paraId="00000077" w14:textId="4414C7FE" w:rsidR="00677E0E" w:rsidRPr="00EC4D85" w:rsidRDefault="00895136" w:rsidP="00BA48FD">
      <w:pPr>
        <w:bidi/>
        <w:spacing w:line="240" w:lineRule="auto"/>
        <w:ind w:left="4"/>
        <w:jc w:val="both"/>
        <w:rPr>
          <w:rFonts w:cs="B Nazanin"/>
          <w:sz w:val="24"/>
          <w:szCs w:val="24"/>
        </w:rPr>
      </w:pPr>
      <w:r w:rsidRPr="00EC4D85">
        <w:rPr>
          <w:rFonts w:cs="B Nazanin"/>
          <w:sz w:val="24"/>
          <w:szCs w:val="24"/>
          <w:rtl/>
        </w:rPr>
        <w:t xml:space="preserve">در خصوص توسعه پایدار </w:t>
      </w:r>
      <w:r w:rsidR="002C50DF" w:rsidRPr="00EC4D85">
        <w:rPr>
          <w:rFonts w:cs="B Nazanin" w:hint="cs"/>
          <w:sz w:val="24"/>
          <w:szCs w:val="24"/>
          <w:rtl/>
        </w:rPr>
        <w:t>نیز</w:t>
      </w:r>
      <w:r w:rsidRPr="00EC4D85">
        <w:rPr>
          <w:rFonts w:cs="B Nazanin"/>
          <w:sz w:val="24"/>
          <w:szCs w:val="24"/>
          <w:rtl/>
        </w:rPr>
        <w:t xml:space="preserve"> کشورهای عضو، به طور جداگانه و مشترک، متعهد شوند که اطمینان حاصل کنند:</w:t>
      </w:r>
      <w:r w:rsidR="001C6B26" w:rsidRPr="00EC4D85">
        <w:rPr>
          <w:rFonts w:cs="B Nazanin" w:hint="cs"/>
          <w:sz w:val="24"/>
          <w:szCs w:val="24"/>
          <w:rtl/>
          <w:lang w:bidi="fa-IR"/>
        </w:rPr>
        <w:t xml:space="preserve"> </w:t>
      </w:r>
      <w:r w:rsidRPr="00EC4D85">
        <w:rPr>
          <w:rFonts w:cs="B Nazanin"/>
          <w:sz w:val="24"/>
          <w:szCs w:val="24"/>
          <w:rtl/>
        </w:rPr>
        <w:t>قوانین، سیاست‌ها و رویه‌های مربوط به توسعه در سطوح ملی و بین‌المللی، تحقق توسعه پایدار را دنبال ‌کنند و به آن کمک کنند</w:t>
      </w:r>
      <w:r w:rsidR="001C6B26" w:rsidRPr="00EC4D85">
        <w:rPr>
          <w:rFonts w:cs="B Nazanin" w:hint="cs"/>
          <w:sz w:val="24"/>
          <w:szCs w:val="24"/>
          <w:rtl/>
        </w:rPr>
        <w:t>؛</w:t>
      </w:r>
      <w:r w:rsidR="001C6B26" w:rsidRPr="00EC4D85">
        <w:rPr>
          <w:rFonts w:cs="B Nazanin" w:hint="cs"/>
          <w:sz w:val="24"/>
          <w:szCs w:val="24"/>
          <w:rtl/>
          <w:lang w:bidi="fa-IR"/>
        </w:rPr>
        <w:t xml:space="preserve"> </w:t>
      </w:r>
      <w:r w:rsidRPr="00EC4D85">
        <w:rPr>
          <w:rFonts w:cs="B Nazanin"/>
          <w:sz w:val="24"/>
          <w:szCs w:val="24"/>
          <w:rtl/>
        </w:rPr>
        <w:t>تصمیمات و اقدامات آن‌ها توانایی نسل‌های آینده را برای تحقق حق خود برای توسعه به خطر نمی‌اندازد.</w:t>
      </w:r>
    </w:p>
    <w:p w14:paraId="0000007A" w14:textId="473234FD" w:rsidR="00677E0E" w:rsidRPr="00EC4D85" w:rsidRDefault="002C50DF" w:rsidP="00506E54">
      <w:pPr>
        <w:bidi/>
        <w:spacing w:after="240" w:line="240" w:lineRule="auto"/>
        <w:ind w:left="4"/>
        <w:jc w:val="both"/>
        <w:rPr>
          <w:rFonts w:cs="B Nazanin"/>
          <w:sz w:val="24"/>
          <w:szCs w:val="24"/>
          <w:rtl/>
          <w:lang w:bidi="fa-IR"/>
        </w:rPr>
      </w:pPr>
      <w:r w:rsidRPr="00EC4D85">
        <w:rPr>
          <w:rFonts w:cs="B Nazanin" w:hint="cs"/>
          <w:sz w:val="24"/>
          <w:szCs w:val="24"/>
          <w:rtl/>
        </w:rPr>
        <w:lastRenderedPageBreak/>
        <w:t>در نهایت درباره</w:t>
      </w:r>
      <w:r w:rsidR="00895136" w:rsidRPr="00EC4D85">
        <w:rPr>
          <w:rFonts w:cs="B Nazanin"/>
          <w:sz w:val="24"/>
          <w:szCs w:val="24"/>
          <w:rtl/>
        </w:rPr>
        <w:t xml:space="preserve"> تفسیر هماهنگ این </w:t>
      </w:r>
      <w:r w:rsidR="00A55E22" w:rsidRPr="00EC4D85">
        <w:rPr>
          <w:rFonts w:cs="B Nazanin" w:hint="cs"/>
          <w:sz w:val="24"/>
          <w:szCs w:val="24"/>
          <w:rtl/>
        </w:rPr>
        <w:t>عهدنامه</w:t>
      </w:r>
      <w:r w:rsidR="00A55E22" w:rsidRPr="00EC4D85">
        <w:rPr>
          <w:rFonts w:cs="B Nazanin"/>
          <w:sz w:val="24"/>
          <w:szCs w:val="24"/>
          <w:rtl/>
        </w:rPr>
        <w:t xml:space="preserve"> </w:t>
      </w:r>
      <w:r w:rsidRPr="00EC4D85">
        <w:rPr>
          <w:rFonts w:cs="B Nazanin" w:hint="cs"/>
          <w:sz w:val="24"/>
          <w:szCs w:val="24"/>
          <w:rtl/>
        </w:rPr>
        <w:t>نگاشته شده</w:t>
      </w:r>
      <w:r w:rsidR="00895136" w:rsidRPr="00EC4D85">
        <w:rPr>
          <w:rFonts w:cs="B Nazanin"/>
          <w:sz w:val="24"/>
          <w:szCs w:val="24"/>
          <w:rtl/>
        </w:rPr>
        <w:t xml:space="preserve"> و </w:t>
      </w:r>
      <w:r w:rsidR="00B51420" w:rsidRPr="00EC4D85">
        <w:rPr>
          <w:rFonts w:cs="B Nazanin" w:hint="cs"/>
          <w:sz w:val="24"/>
          <w:szCs w:val="24"/>
          <w:rtl/>
        </w:rPr>
        <w:t>طبق آن</w:t>
      </w:r>
      <w:r w:rsidR="00895136" w:rsidRPr="00EC4D85">
        <w:rPr>
          <w:rFonts w:cs="B Nazanin"/>
          <w:sz w:val="24"/>
          <w:szCs w:val="24"/>
          <w:rtl/>
        </w:rPr>
        <w:t xml:space="preserve"> هیچ چیز در این </w:t>
      </w:r>
      <w:r w:rsidR="00A55E22" w:rsidRPr="00EC4D85">
        <w:rPr>
          <w:rFonts w:cs="B Nazanin" w:hint="cs"/>
          <w:sz w:val="24"/>
          <w:szCs w:val="24"/>
          <w:rtl/>
        </w:rPr>
        <w:t>عهدنامه</w:t>
      </w:r>
      <w:r w:rsidR="00A55E22" w:rsidRPr="00EC4D85">
        <w:rPr>
          <w:rFonts w:cs="B Nazanin"/>
          <w:sz w:val="24"/>
          <w:szCs w:val="24"/>
          <w:rtl/>
        </w:rPr>
        <w:t xml:space="preserve"> </w:t>
      </w:r>
      <w:r w:rsidR="00895136" w:rsidRPr="00EC4D85">
        <w:rPr>
          <w:rFonts w:cs="B Nazanin"/>
          <w:sz w:val="24"/>
          <w:szCs w:val="24"/>
          <w:rtl/>
        </w:rPr>
        <w:t xml:space="preserve">نباید به گونه‌ای تفسیر شود که به مفاد منشور سازمان ملل متحد و اساسنامه سازمان‌های تخصصی که مسئولیت‌های مربوط به ارگان‌های مختلف سازمان ملل متحد و آژانس‌های تخصصی که در </w:t>
      </w:r>
      <w:r w:rsidR="00A55E22" w:rsidRPr="00EC4D85">
        <w:rPr>
          <w:rFonts w:cs="B Nazanin" w:hint="cs"/>
          <w:sz w:val="24"/>
          <w:szCs w:val="24"/>
          <w:rtl/>
        </w:rPr>
        <w:t>عهدنامه</w:t>
      </w:r>
      <w:r w:rsidR="00A55E22" w:rsidRPr="00EC4D85">
        <w:rPr>
          <w:rFonts w:cs="B Nazanin"/>
          <w:sz w:val="24"/>
          <w:szCs w:val="24"/>
          <w:rtl/>
        </w:rPr>
        <w:t xml:space="preserve"> </w:t>
      </w:r>
      <w:r w:rsidR="00895136" w:rsidRPr="00EC4D85">
        <w:rPr>
          <w:rFonts w:cs="B Nazanin"/>
          <w:sz w:val="24"/>
          <w:szCs w:val="24"/>
          <w:rtl/>
        </w:rPr>
        <w:t>حاضر به آن پرداخته شده است، لطمه وارد کند</w:t>
      </w:r>
      <w:r w:rsidRPr="00EC4D85">
        <w:rPr>
          <w:rFonts w:cs="B Nazanin" w:hint="cs"/>
          <w:sz w:val="24"/>
          <w:szCs w:val="24"/>
          <w:rtl/>
        </w:rPr>
        <w:t>؛ (</w:t>
      </w:r>
      <w:r w:rsidR="009030A0" w:rsidRPr="00EC4D85">
        <w:rPr>
          <w:rFonts w:cs="B Nazanin" w:hint="cs"/>
          <w:sz w:val="24"/>
          <w:szCs w:val="24"/>
          <w:rtl/>
        </w:rPr>
        <w:t xml:space="preserve">که اساسنامه سازمان </w:t>
      </w:r>
      <w:r w:rsidRPr="00EC4D85">
        <w:rPr>
          <w:rFonts w:cs="B Nazanin" w:hint="cs"/>
          <w:sz w:val="24"/>
          <w:szCs w:val="24"/>
          <w:rtl/>
        </w:rPr>
        <w:t>بهداشت جهانی و ب</w:t>
      </w:r>
      <w:r w:rsidR="009030A0" w:rsidRPr="00EC4D85">
        <w:rPr>
          <w:rFonts w:cs="B Nazanin" w:hint="cs"/>
          <w:sz w:val="24"/>
          <w:szCs w:val="24"/>
          <w:rtl/>
        </w:rPr>
        <w:t>المآل</w:t>
      </w:r>
      <w:r w:rsidRPr="00EC4D85">
        <w:rPr>
          <w:rFonts w:cs="B Nazanin" w:hint="cs"/>
          <w:sz w:val="24"/>
          <w:szCs w:val="24"/>
          <w:rtl/>
        </w:rPr>
        <w:t xml:space="preserve"> حق بر سلامت را نیز شامل می</w:t>
      </w:r>
      <w:r w:rsidRPr="00EC4D85">
        <w:rPr>
          <w:rFonts w:cs="B Nazanin" w:hint="cs"/>
          <w:sz w:val="24"/>
          <w:szCs w:val="24"/>
          <w:rtl/>
        </w:rPr>
        <w:softHyphen/>
        <w:t>شود)</w:t>
      </w:r>
      <w:r w:rsidR="00895136" w:rsidRPr="00EC4D85">
        <w:rPr>
          <w:rFonts w:cs="B Nazanin"/>
          <w:sz w:val="24"/>
          <w:szCs w:val="24"/>
          <w:rtl/>
        </w:rPr>
        <w:t>. برای این منظور، سازمان ملل متحد و آژانس</w:t>
      </w:r>
      <w:r w:rsidR="00AE125E" w:rsidRPr="00EC4D85">
        <w:rPr>
          <w:rFonts w:cs="B Nazanin"/>
          <w:sz w:val="24"/>
          <w:szCs w:val="24"/>
        </w:rPr>
        <w:softHyphen/>
      </w:r>
      <w:r w:rsidR="00895136" w:rsidRPr="00EC4D85">
        <w:rPr>
          <w:rFonts w:cs="B Nazanin"/>
          <w:sz w:val="24"/>
          <w:szCs w:val="24"/>
          <w:rtl/>
        </w:rPr>
        <w:t>های تخصصی آن موظف به ترویج حق بر توسعه هستند.</w:t>
      </w:r>
      <w:r w:rsidRPr="00EC4D85">
        <w:rPr>
          <w:rFonts w:cs="B Nazanin" w:hint="cs"/>
          <w:sz w:val="24"/>
          <w:szCs w:val="24"/>
          <w:rtl/>
        </w:rPr>
        <w:t xml:space="preserve"> </w:t>
      </w:r>
    </w:p>
    <w:p w14:paraId="23D50987" w14:textId="5F690829" w:rsidR="00A55E22" w:rsidRPr="00EC4D85" w:rsidRDefault="00AA373A" w:rsidP="00BA48FD">
      <w:pPr>
        <w:bidi/>
        <w:spacing w:line="240" w:lineRule="auto"/>
        <w:ind w:left="4"/>
        <w:jc w:val="both"/>
        <w:rPr>
          <w:rFonts w:ascii="B Zar" w:hAnsi="B Zar" w:cs="B Nazanin"/>
          <w:b/>
          <w:bCs/>
          <w:sz w:val="24"/>
          <w:szCs w:val="24"/>
          <w:rtl/>
        </w:rPr>
      </w:pPr>
      <w:r w:rsidRPr="00EC4D85">
        <w:rPr>
          <w:rFonts w:ascii="B Zar" w:hAnsi="B Zar" w:cs="B Nazanin" w:hint="cs"/>
          <w:b/>
          <w:bCs/>
          <w:sz w:val="24"/>
          <w:szCs w:val="24"/>
          <w:rtl/>
        </w:rPr>
        <w:t>2</w:t>
      </w:r>
      <w:r w:rsidR="007D77DF" w:rsidRPr="00EC4D85">
        <w:rPr>
          <w:rFonts w:ascii="B Zar" w:hAnsi="B Zar" w:cs="B Nazanin" w:hint="cs"/>
          <w:b/>
          <w:bCs/>
          <w:sz w:val="24"/>
          <w:szCs w:val="24"/>
          <w:rtl/>
        </w:rPr>
        <w:t xml:space="preserve">-5. </w:t>
      </w:r>
      <w:r w:rsidR="009D1B13" w:rsidRPr="00EC4D85">
        <w:rPr>
          <w:rFonts w:cs="B Nazanin" w:hint="cs"/>
          <w:bCs/>
          <w:sz w:val="24"/>
          <w:szCs w:val="24"/>
          <w:rtl/>
        </w:rPr>
        <w:t>سازوکار</w:t>
      </w:r>
      <w:r w:rsidR="009D1B13" w:rsidRPr="00EC4D85">
        <w:rPr>
          <w:rFonts w:cs="B Nazanin"/>
          <w:bCs/>
          <w:sz w:val="24"/>
          <w:szCs w:val="24"/>
          <w:rtl/>
        </w:rPr>
        <w:t xml:space="preserve"> مسائل سازمانی</w:t>
      </w:r>
      <w:r w:rsidR="00A55E22" w:rsidRPr="00EC4D85">
        <w:rPr>
          <w:rFonts w:ascii="B Zar" w:hAnsi="B Zar" w:cs="B Nazanin"/>
          <w:b/>
          <w:bCs/>
          <w:sz w:val="24"/>
          <w:szCs w:val="24"/>
          <w:rtl/>
        </w:rPr>
        <w:t xml:space="preserve"> </w:t>
      </w:r>
      <w:r w:rsidR="000B675F" w:rsidRPr="00EC4D85">
        <w:rPr>
          <w:rFonts w:ascii="B Zar" w:hAnsi="B Zar" w:cs="B Nazanin" w:hint="cs"/>
          <w:b/>
          <w:bCs/>
          <w:sz w:val="24"/>
          <w:szCs w:val="24"/>
          <w:rtl/>
        </w:rPr>
        <w:t>و  مفاد نهایی</w:t>
      </w:r>
    </w:p>
    <w:p w14:paraId="0000007C" w14:textId="5579CC2B" w:rsidR="00677E0E" w:rsidRPr="00EC4D85" w:rsidRDefault="00895136" w:rsidP="00BA48FD">
      <w:pPr>
        <w:bidi/>
        <w:spacing w:line="240" w:lineRule="auto"/>
        <w:ind w:left="4"/>
        <w:jc w:val="both"/>
        <w:rPr>
          <w:rFonts w:cs="B Nazanin"/>
          <w:b/>
          <w:sz w:val="24"/>
          <w:szCs w:val="24"/>
        </w:rPr>
      </w:pPr>
      <w:r w:rsidRPr="00EC4D85">
        <w:rPr>
          <w:rFonts w:cs="B Nazanin"/>
          <w:sz w:val="24"/>
          <w:szCs w:val="24"/>
          <w:rtl/>
        </w:rPr>
        <w:t>بخش چهارم در خصوص مسائل سازمانی</w:t>
      </w:r>
      <w:r w:rsidR="00F147C3" w:rsidRPr="00EC4D85">
        <w:rPr>
          <w:rFonts w:cs="B Nazanin" w:hint="cs"/>
          <w:sz w:val="24"/>
          <w:szCs w:val="24"/>
          <w:rtl/>
        </w:rPr>
        <w:t>(</w:t>
      </w:r>
      <w:r w:rsidR="00F147C3" w:rsidRPr="00EC4D85">
        <w:rPr>
          <w:rFonts w:asciiTheme="majorBidi" w:hAnsiTheme="majorBidi" w:cstheme="majorBidi"/>
          <w:sz w:val="24"/>
          <w:szCs w:val="24"/>
          <w:highlight w:val="white"/>
        </w:rPr>
        <w:t>implementation mechanism</w:t>
      </w:r>
      <w:r w:rsidR="00F147C3" w:rsidRPr="00EC4D85">
        <w:rPr>
          <w:rFonts w:cs="B Nazanin" w:hint="cs"/>
          <w:sz w:val="24"/>
          <w:szCs w:val="24"/>
          <w:rtl/>
        </w:rPr>
        <w:t>)</w:t>
      </w:r>
      <w:r w:rsidRPr="00EC4D85">
        <w:rPr>
          <w:rFonts w:cs="B Nazanin"/>
          <w:sz w:val="24"/>
          <w:szCs w:val="24"/>
          <w:rtl/>
        </w:rPr>
        <w:t xml:space="preserve"> است و می‌توان گفت نسبت به اسناد و اقدامات بین</w:t>
      </w:r>
      <w:r w:rsidR="00AE125E" w:rsidRPr="00EC4D85">
        <w:rPr>
          <w:rFonts w:cs="B Nazanin"/>
          <w:sz w:val="24"/>
          <w:szCs w:val="24"/>
        </w:rPr>
        <w:softHyphen/>
      </w:r>
      <w:r w:rsidRPr="00EC4D85">
        <w:rPr>
          <w:rFonts w:cs="B Nazanin"/>
          <w:sz w:val="24"/>
          <w:szCs w:val="24"/>
          <w:rtl/>
        </w:rPr>
        <w:t xml:space="preserve">المللی </w:t>
      </w:r>
      <w:r w:rsidR="00207804" w:rsidRPr="00EC4D85">
        <w:rPr>
          <w:rFonts w:cs="B Nazanin" w:hint="cs"/>
          <w:sz w:val="24"/>
          <w:szCs w:val="24"/>
          <w:rtl/>
        </w:rPr>
        <w:t>قبل</w:t>
      </w:r>
      <w:r w:rsidRPr="00EC4D85">
        <w:rPr>
          <w:rFonts w:cs="B Nazanin"/>
          <w:sz w:val="24"/>
          <w:szCs w:val="24"/>
          <w:rtl/>
        </w:rPr>
        <w:t xml:space="preserve"> از این پیش‌نویس در زمینه حق بر توسعه دارای نوآوری است، زیرا </w:t>
      </w:r>
      <w:r w:rsidR="005C3F97" w:rsidRPr="00EC4D85">
        <w:rPr>
          <w:rFonts w:cs="B Nazanin" w:hint="cs"/>
          <w:sz w:val="24"/>
          <w:szCs w:val="24"/>
          <w:rtl/>
        </w:rPr>
        <w:t>سازوکاری</w:t>
      </w:r>
      <w:r w:rsidRPr="00EC4D85">
        <w:rPr>
          <w:rFonts w:cs="B Nazanin"/>
          <w:sz w:val="24"/>
          <w:szCs w:val="24"/>
          <w:rtl/>
        </w:rPr>
        <w:t xml:space="preserve"> خاص برای اجرای پیش‌نویس ارائه </w:t>
      </w:r>
      <w:r w:rsidR="005C3F97" w:rsidRPr="00EC4D85">
        <w:rPr>
          <w:rFonts w:cs="B Nazanin" w:hint="cs"/>
          <w:sz w:val="24"/>
          <w:szCs w:val="24"/>
          <w:rtl/>
        </w:rPr>
        <w:t xml:space="preserve">داده که بر آن است تا </w:t>
      </w:r>
      <w:r w:rsidRPr="00EC4D85">
        <w:rPr>
          <w:rFonts w:cs="B Nazanin"/>
          <w:sz w:val="24"/>
          <w:szCs w:val="24"/>
          <w:rtl/>
        </w:rPr>
        <w:t xml:space="preserve">کنفرانسی از طرفین تشکیل ‌دهد که ممکن است پروتکل‌هایی را برای </w:t>
      </w:r>
      <w:r w:rsidR="00A55E22" w:rsidRPr="00EC4D85">
        <w:rPr>
          <w:rFonts w:cs="B Nazanin" w:hint="cs"/>
          <w:sz w:val="24"/>
          <w:szCs w:val="24"/>
          <w:rtl/>
        </w:rPr>
        <w:t>عهدنامه</w:t>
      </w:r>
      <w:r w:rsidR="00A55E22" w:rsidRPr="00EC4D85">
        <w:rPr>
          <w:rFonts w:cs="B Nazanin"/>
          <w:sz w:val="24"/>
          <w:szCs w:val="24"/>
          <w:rtl/>
        </w:rPr>
        <w:t xml:space="preserve"> </w:t>
      </w:r>
      <w:r w:rsidRPr="00EC4D85">
        <w:rPr>
          <w:rFonts w:cs="B Nazanin"/>
          <w:sz w:val="24"/>
          <w:szCs w:val="24"/>
          <w:rtl/>
        </w:rPr>
        <w:t xml:space="preserve">تصویب کند. علاوه بر این، </w:t>
      </w:r>
      <w:r w:rsidR="005C3F97" w:rsidRPr="00EC4D85">
        <w:rPr>
          <w:rFonts w:cs="B Nazanin" w:hint="cs"/>
          <w:sz w:val="24"/>
          <w:szCs w:val="24"/>
          <w:rtl/>
        </w:rPr>
        <w:t>سازوکار</w:t>
      </w:r>
      <w:r w:rsidRPr="00EC4D85">
        <w:rPr>
          <w:rFonts w:cs="B Nazanin"/>
          <w:sz w:val="24"/>
          <w:szCs w:val="24"/>
          <w:rtl/>
        </w:rPr>
        <w:t xml:space="preserve"> اجرایی را </w:t>
      </w:r>
      <w:r w:rsidR="005C3F97" w:rsidRPr="00EC4D85">
        <w:rPr>
          <w:rFonts w:cs="B Nazanin" w:hint="cs"/>
          <w:sz w:val="24"/>
          <w:szCs w:val="24"/>
          <w:rtl/>
        </w:rPr>
        <w:t xml:space="preserve">نیز </w:t>
      </w:r>
      <w:r w:rsidRPr="00EC4D85">
        <w:rPr>
          <w:rFonts w:cs="B Nazanin"/>
          <w:sz w:val="24"/>
          <w:szCs w:val="24"/>
          <w:rtl/>
        </w:rPr>
        <w:t>ایجاد ‌کند. این بخش حاوی سه ماده است که در ادامه بررسی خواهند شد.</w:t>
      </w:r>
    </w:p>
    <w:p w14:paraId="0000007D" w14:textId="3F299AE1" w:rsidR="00677E0E" w:rsidRPr="00EC4D85" w:rsidRDefault="00895136" w:rsidP="00BA48FD">
      <w:pPr>
        <w:bidi/>
        <w:spacing w:line="240" w:lineRule="auto"/>
        <w:ind w:left="4"/>
        <w:jc w:val="both"/>
        <w:rPr>
          <w:rFonts w:cs="B Nazanin"/>
          <w:sz w:val="24"/>
          <w:szCs w:val="24"/>
        </w:rPr>
      </w:pPr>
      <w:r w:rsidRPr="00EC4D85">
        <w:rPr>
          <w:rFonts w:cs="B Nazanin"/>
          <w:sz w:val="24"/>
          <w:szCs w:val="24"/>
          <w:rtl/>
        </w:rPr>
        <w:t xml:space="preserve">كنفرانس كشورهای عضو، </w:t>
      </w:r>
      <w:r w:rsidR="00C860D8" w:rsidRPr="00EC4D85">
        <w:rPr>
          <w:rFonts w:cs="B Nazanin" w:hint="cs"/>
          <w:sz w:val="24"/>
          <w:szCs w:val="24"/>
          <w:rtl/>
        </w:rPr>
        <w:t xml:space="preserve">نهادی است که </w:t>
      </w:r>
      <w:r w:rsidRPr="00EC4D85">
        <w:rPr>
          <w:rFonts w:cs="B Nazanin"/>
          <w:sz w:val="24"/>
          <w:szCs w:val="24"/>
          <w:rtl/>
        </w:rPr>
        <w:t xml:space="preserve">اجرای مؤثر </w:t>
      </w:r>
      <w:r w:rsidR="00A55E22" w:rsidRPr="00EC4D85">
        <w:rPr>
          <w:rFonts w:cs="B Nazanin" w:hint="cs"/>
          <w:sz w:val="24"/>
          <w:szCs w:val="24"/>
          <w:rtl/>
        </w:rPr>
        <w:t>عهدنامه</w:t>
      </w:r>
      <w:r w:rsidR="00A55E22" w:rsidRPr="00EC4D85">
        <w:rPr>
          <w:rFonts w:cs="B Nazanin"/>
          <w:sz w:val="24"/>
          <w:szCs w:val="24"/>
          <w:rtl/>
        </w:rPr>
        <w:t xml:space="preserve"> </w:t>
      </w:r>
      <w:r w:rsidRPr="00EC4D85">
        <w:rPr>
          <w:rFonts w:cs="B Nazanin"/>
          <w:sz w:val="24"/>
          <w:szCs w:val="24"/>
          <w:rtl/>
        </w:rPr>
        <w:t xml:space="preserve">و هرگونه سند حقوقی مرتبط را كه این كنفرانس ممكن است در آينده تصويب كند، تحت بازنگری منظم قرار خواهد داد و در چارچوب مأموريت خود، تصميمات لازم را برای پیشبرد اجرای مؤثر این </w:t>
      </w:r>
      <w:r w:rsidR="00A55E22" w:rsidRPr="00EC4D85">
        <w:rPr>
          <w:rFonts w:cs="B Nazanin" w:hint="cs"/>
          <w:sz w:val="24"/>
          <w:szCs w:val="24"/>
          <w:rtl/>
        </w:rPr>
        <w:t>عهدنامه</w:t>
      </w:r>
      <w:r w:rsidRPr="00EC4D85">
        <w:rPr>
          <w:rFonts w:cs="B Nazanin"/>
          <w:sz w:val="24"/>
          <w:szCs w:val="24"/>
          <w:rtl/>
        </w:rPr>
        <w:t>، اتخاذ خواهد كرد. کنفرانس کشورهای عضو باید:</w:t>
      </w:r>
    </w:p>
    <w:p w14:paraId="0000007E" w14:textId="6724EDD8" w:rsidR="00677E0E" w:rsidRPr="00EC4D85" w:rsidRDefault="00895136" w:rsidP="006436E5">
      <w:pPr>
        <w:bidi/>
        <w:spacing w:line="240" w:lineRule="auto"/>
        <w:ind w:left="4"/>
        <w:jc w:val="both"/>
        <w:rPr>
          <w:rFonts w:cs="B Nazanin"/>
          <w:sz w:val="24"/>
          <w:szCs w:val="24"/>
        </w:rPr>
      </w:pPr>
      <w:r w:rsidRPr="00EC4D85">
        <w:rPr>
          <w:rFonts w:cs="B Nazanin"/>
          <w:sz w:val="24"/>
          <w:szCs w:val="24"/>
          <w:rtl/>
        </w:rPr>
        <w:t xml:space="preserve">الف) گزارش‌های دولت‌های عضو در مورد اجرای تعهداتشان بر اساس </w:t>
      </w:r>
      <w:r w:rsidR="00A55E22" w:rsidRPr="00EC4D85">
        <w:rPr>
          <w:rFonts w:cs="B Nazanin" w:hint="cs"/>
          <w:sz w:val="24"/>
          <w:szCs w:val="24"/>
          <w:rtl/>
        </w:rPr>
        <w:t>عهدنامه</w:t>
      </w:r>
      <w:r w:rsidR="00A55E22" w:rsidRPr="00EC4D85">
        <w:rPr>
          <w:rFonts w:cs="B Nazanin"/>
          <w:sz w:val="24"/>
          <w:szCs w:val="24"/>
          <w:rtl/>
        </w:rPr>
        <w:t xml:space="preserve"> </w:t>
      </w:r>
      <w:r w:rsidRPr="00EC4D85">
        <w:rPr>
          <w:rFonts w:cs="B Nazanin"/>
          <w:sz w:val="24"/>
          <w:szCs w:val="24"/>
          <w:rtl/>
        </w:rPr>
        <w:t xml:space="preserve">و موانعی که در تحقق حق بر توسعه با آن‌ها مواجه هستند، با توجه به هدف و منظور </w:t>
      </w:r>
      <w:r w:rsidR="00A55E22" w:rsidRPr="00EC4D85">
        <w:rPr>
          <w:rFonts w:cs="B Nazanin" w:hint="cs"/>
          <w:sz w:val="24"/>
          <w:szCs w:val="24"/>
          <w:rtl/>
        </w:rPr>
        <w:t>عهدنامه</w:t>
      </w:r>
      <w:r w:rsidRPr="00EC4D85">
        <w:rPr>
          <w:rFonts w:cs="B Nazanin"/>
          <w:sz w:val="24"/>
          <w:szCs w:val="24"/>
          <w:rtl/>
        </w:rPr>
        <w:t xml:space="preserve">، به صورت دوره‌ای بررسی کند. </w:t>
      </w:r>
    </w:p>
    <w:p w14:paraId="0000007F" w14:textId="0EC56D42" w:rsidR="00677E0E" w:rsidRPr="00EC4D85" w:rsidRDefault="00895136" w:rsidP="006436E5">
      <w:pPr>
        <w:bidi/>
        <w:spacing w:line="240" w:lineRule="auto"/>
        <w:ind w:left="4"/>
        <w:jc w:val="both"/>
        <w:rPr>
          <w:rFonts w:cs="B Nazanin"/>
          <w:sz w:val="24"/>
          <w:szCs w:val="24"/>
        </w:rPr>
      </w:pPr>
      <w:r w:rsidRPr="00EC4D85">
        <w:rPr>
          <w:rFonts w:cs="B Nazanin"/>
          <w:sz w:val="24"/>
          <w:szCs w:val="24"/>
          <w:rtl/>
        </w:rPr>
        <w:t xml:space="preserve">ب) تبادل آزاد اطلاعات در مورد اقدامات </w:t>
      </w:r>
      <w:r w:rsidR="009170A4" w:rsidRPr="00EC4D85">
        <w:rPr>
          <w:rFonts w:cs="B Nazanin" w:hint="cs"/>
          <w:sz w:val="24"/>
          <w:szCs w:val="24"/>
          <w:rtl/>
        </w:rPr>
        <w:t>انجام</w:t>
      </w:r>
      <w:r w:rsidRPr="00EC4D85">
        <w:rPr>
          <w:rFonts w:cs="B Nazanin"/>
          <w:sz w:val="24"/>
          <w:szCs w:val="24"/>
          <w:rtl/>
        </w:rPr>
        <w:t xml:space="preserve"> شده توسط کشورهای عضو برای رسیدگی به تحقق حق بر توسعه، با در نظر گرفتن شرایط مختلف، مسئولیت‌ها و قابلیت‌های کشورهای عضو و تعهدات مربوطه آن‌ها بر اساس </w:t>
      </w:r>
      <w:r w:rsidR="00A55E22" w:rsidRPr="00EC4D85">
        <w:rPr>
          <w:rFonts w:cs="B Nazanin" w:hint="cs"/>
          <w:sz w:val="24"/>
          <w:szCs w:val="24"/>
          <w:rtl/>
        </w:rPr>
        <w:t>عهدنامه</w:t>
      </w:r>
      <w:r w:rsidRPr="00EC4D85">
        <w:rPr>
          <w:rFonts w:cs="B Nazanin"/>
          <w:sz w:val="24"/>
          <w:szCs w:val="24"/>
          <w:rtl/>
        </w:rPr>
        <w:t>، ترویج و تسهیل شود.</w:t>
      </w:r>
    </w:p>
    <w:p w14:paraId="00000080" w14:textId="2F51B0E8" w:rsidR="00677E0E" w:rsidRPr="00EC4D85" w:rsidRDefault="00895136" w:rsidP="00BA48FD">
      <w:pPr>
        <w:bidi/>
        <w:spacing w:line="240" w:lineRule="auto"/>
        <w:ind w:left="4"/>
        <w:jc w:val="both"/>
        <w:rPr>
          <w:rFonts w:cs="B Nazanin"/>
          <w:sz w:val="24"/>
          <w:szCs w:val="24"/>
        </w:rPr>
      </w:pPr>
      <w:r w:rsidRPr="00EC4D85">
        <w:rPr>
          <w:rFonts w:cs="B Nazanin"/>
          <w:sz w:val="24"/>
          <w:szCs w:val="24"/>
          <w:rtl/>
        </w:rPr>
        <w:t xml:space="preserve">ج) بهترین شیوه‌ها را برای کشورهای عضو به منظور ارزیابی وضعیت تحقق حق بر توسعه، ترویج، گسترش و اصلاح دوره‌ای، مطابق با مفاد این </w:t>
      </w:r>
      <w:r w:rsidR="00A55E22" w:rsidRPr="00EC4D85">
        <w:rPr>
          <w:rFonts w:cs="B Nazanin" w:hint="cs"/>
          <w:sz w:val="24"/>
          <w:szCs w:val="24"/>
          <w:rtl/>
        </w:rPr>
        <w:t>عهدنامه</w:t>
      </w:r>
      <w:r w:rsidRPr="00EC4D85">
        <w:rPr>
          <w:rFonts w:cs="B Nazanin"/>
          <w:sz w:val="24"/>
          <w:szCs w:val="24"/>
          <w:rtl/>
        </w:rPr>
        <w:t>، انجام دهد.</w:t>
      </w:r>
    </w:p>
    <w:p w14:paraId="00000081" w14:textId="78ED6E7B" w:rsidR="00677E0E" w:rsidRPr="00EC4D85" w:rsidRDefault="00895136" w:rsidP="00BA48FD">
      <w:pPr>
        <w:bidi/>
        <w:spacing w:line="240" w:lineRule="auto"/>
        <w:ind w:left="4"/>
        <w:jc w:val="both"/>
        <w:rPr>
          <w:rFonts w:cs="B Nazanin"/>
          <w:sz w:val="24"/>
          <w:szCs w:val="24"/>
        </w:rPr>
      </w:pPr>
      <w:r w:rsidRPr="00EC4D85">
        <w:rPr>
          <w:rFonts w:cs="B Nazanin"/>
          <w:sz w:val="24"/>
          <w:szCs w:val="24"/>
          <w:rtl/>
        </w:rPr>
        <w:t>(د) در صورت لزوم از خدمات و همکاری و اطلاعات ارائه شده توسط سازمان‌های بین</w:t>
      </w:r>
      <w:r w:rsidR="00AE125E" w:rsidRPr="00EC4D85">
        <w:rPr>
          <w:rFonts w:cs="B Nazanin"/>
          <w:sz w:val="24"/>
          <w:szCs w:val="24"/>
        </w:rPr>
        <w:softHyphen/>
      </w:r>
      <w:r w:rsidRPr="00EC4D85">
        <w:rPr>
          <w:rFonts w:cs="B Nazanin"/>
          <w:sz w:val="24"/>
          <w:szCs w:val="24"/>
          <w:rtl/>
        </w:rPr>
        <w:t>المللی ذیصلاح و نهادهای دولتی و غیردولتی استفاده کند.</w:t>
      </w:r>
    </w:p>
    <w:p w14:paraId="00000082" w14:textId="51F9578A" w:rsidR="00677E0E" w:rsidRPr="00EC4D85" w:rsidRDefault="00895136" w:rsidP="00BA48FD">
      <w:pPr>
        <w:bidi/>
        <w:spacing w:line="240" w:lineRule="auto"/>
        <w:ind w:left="4"/>
        <w:jc w:val="both"/>
        <w:rPr>
          <w:rFonts w:cs="B Nazanin"/>
          <w:sz w:val="24"/>
          <w:szCs w:val="24"/>
        </w:rPr>
      </w:pPr>
      <w:r w:rsidRPr="00EC4D85">
        <w:rPr>
          <w:rFonts w:cs="B Nazanin"/>
          <w:sz w:val="24"/>
          <w:szCs w:val="24"/>
          <w:rtl/>
        </w:rPr>
        <w:lastRenderedPageBreak/>
        <w:t xml:space="preserve">ث) گزارش‌های منظم در مورد وضعیت اجرای </w:t>
      </w:r>
      <w:r w:rsidR="00A55E22" w:rsidRPr="00EC4D85">
        <w:rPr>
          <w:rFonts w:cs="B Nazanin" w:hint="cs"/>
          <w:sz w:val="24"/>
          <w:szCs w:val="24"/>
          <w:rtl/>
        </w:rPr>
        <w:t>عهدنامه</w:t>
      </w:r>
      <w:r w:rsidR="00A55E22" w:rsidRPr="00EC4D85">
        <w:rPr>
          <w:rFonts w:cs="B Nazanin"/>
          <w:sz w:val="24"/>
          <w:szCs w:val="24"/>
          <w:rtl/>
        </w:rPr>
        <w:t xml:space="preserve"> </w:t>
      </w:r>
      <w:r w:rsidRPr="00EC4D85">
        <w:rPr>
          <w:rFonts w:cs="B Nazanin"/>
          <w:sz w:val="24"/>
          <w:szCs w:val="24"/>
          <w:rtl/>
        </w:rPr>
        <w:t>را بررسی و تصویب کند و از انتشار آن اطمینان حاصل کند.</w:t>
      </w:r>
    </w:p>
    <w:p w14:paraId="00000083" w14:textId="7D52001D" w:rsidR="00677E0E" w:rsidRPr="00EC4D85" w:rsidRDefault="00895136" w:rsidP="006436E5">
      <w:pPr>
        <w:bidi/>
        <w:spacing w:line="240" w:lineRule="auto"/>
        <w:ind w:left="4"/>
        <w:jc w:val="both"/>
        <w:rPr>
          <w:rFonts w:cs="B Nazanin"/>
          <w:sz w:val="24"/>
          <w:szCs w:val="24"/>
        </w:rPr>
      </w:pPr>
      <w:r w:rsidRPr="00EC4D85">
        <w:rPr>
          <w:rFonts w:cs="B Nazanin"/>
          <w:sz w:val="24"/>
          <w:szCs w:val="24"/>
          <w:rtl/>
        </w:rPr>
        <w:t xml:space="preserve">(و) در مورد هر موضوع مرتبط با اجرای </w:t>
      </w:r>
      <w:r w:rsidR="00A55E22" w:rsidRPr="00EC4D85">
        <w:rPr>
          <w:rFonts w:cs="B Nazanin" w:hint="cs"/>
          <w:sz w:val="24"/>
          <w:szCs w:val="24"/>
          <w:rtl/>
        </w:rPr>
        <w:t>عهدنامه</w:t>
      </w:r>
      <w:r w:rsidRPr="00EC4D85">
        <w:rPr>
          <w:rFonts w:cs="B Nazanin"/>
          <w:sz w:val="24"/>
          <w:szCs w:val="24"/>
          <w:rtl/>
        </w:rPr>
        <w:t>، از جمله تصویب پروتکل‌ها یا اصلاحات، توصیه‌هایی ارائه کند.</w:t>
      </w:r>
    </w:p>
    <w:p w14:paraId="00000084" w14:textId="15DADD61" w:rsidR="00677E0E" w:rsidRPr="00EC4D85" w:rsidRDefault="00895136" w:rsidP="00BA48FD">
      <w:pPr>
        <w:bidi/>
        <w:spacing w:line="240" w:lineRule="auto"/>
        <w:ind w:left="4"/>
        <w:jc w:val="both"/>
        <w:rPr>
          <w:rFonts w:cs="B Nazanin"/>
          <w:sz w:val="24"/>
          <w:szCs w:val="24"/>
        </w:rPr>
      </w:pPr>
      <w:r w:rsidRPr="00EC4D85">
        <w:rPr>
          <w:rFonts w:cs="B Nazanin"/>
          <w:sz w:val="24"/>
          <w:szCs w:val="24"/>
          <w:rtl/>
        </w:rPr>
        <w:t xml:space="preserve">ز) سایر وظایفی را که برای دستیابی به منظور و مقصود و نیز اهداف </w:t>
      </w:r>
      <w:r w:rsidR="00A55E22" w:rsidRPr="00EC4D85">
        <w:rPr>
          <w:rFonts w:cs="B Nazanin" w:hint="cs"/>
          <w:sz w:val="24"/>
          <w:szCs w:val="24"/>
          <w:rtl/>
        </w:rPr>
        <w:t>عهدنامه</w:t>
      </w:r>
      <w:r w:rsidR="00A55E22" w:rsidRPr="00EC4D85">
        <w:rPr>
          <w:rFonts w:cs="B Nazanin"/>
          <w:sz w:val="24"/>
          <w:szCs w:val="24"/>
          <w:rtl/>
        </w:rPr>
        <w:t xml:space="preserve"> </w:t>
      </w:r>
      <w:r w:rsidRPr="00EC4D85">
        <w:rPr>
          <w:rFonts w:cs="B Nazanin"/>
          <w:sz w:val="24"/>
          <w:szCs w:val="24"/>
          <w:rtl/>
        </w:rPr>
        <w:t>مورد نیاز است، انجام دهد.</w:t>
      </w:r>
    </w:p>
    <w:p w14:paraId="38454746" w14:textId="3D39F3F7" w:rsidR="00946CE5" w:rsidRPr="00EC4D85" w:rsidRDefault="00C860D8" w:rsidP="0073347C">
      <w:pPr>
        <w:bidi/>
        <w:spacing w:line="240" w:lineRule="auto"/>
        <w:ind w:left="4"/>
        <w:jc w:val="both"/>
        <w:rPr>
          <w:rFonts w:cs="B Nazanin"/>
          <w:sz w:val="24"/>
          <w:szCs w:val="24"/>
          <w:rtl/>
        </w:rPr>
      </w:pPr>
      <w:r w:rsidRPr="00EC4D85">
        <w:rPr>
          <w:rFonts w:cs="B Nazanin" w:hint="cs"/>
          <w:sz w:val="24"/>
          <w:szCs w:val="24"/>
          <w:rtl/>
        </w:rPr>
        <w:t>در نهایت</w:t>
      </w:r>
      <w:r w:rsidR="00895136" w:rsidRPr="00EC4D85">
        <w:rPr>
          <w:rFonts w:cs="B Nazanin"/>
          <w:sz w:val="24"/>
          <w:szCs w:val="24"/>
          <w:rtl/>
        </w:rPr>
        <w:t xml:space="preserve"> ایجاد </w:t>
      </w:r>
      <w:r w:rsidR="00017DDD" w:rsidRPr="00EC4D85">
        <w:rPr>
          <w:rFonts w:cs="B Nazanin" w:hint="cs"/>
          <w:sz w:val="24"/>
          <w:szCs w:val="24"/>
          <w:rtl/>
        </w:rPr>
        <w:t>سازوکار</w:t>
      </w:r>
      <w:r w:rsidR="00017DDD" w:rsidRPr="00EC4D85">
        <w:rPr>
          <w:rFonts w:cs="B Nazanin"/>
          <w:sz w:val="24"/>
          <w:szCs w:val="24"/>
          <w:rtl/>
        </w:rPr>
        <w:t xml:space="preserve"> </w:t>
      </w:r>
      <w:r w:rsidR="00895136" w:rsidRPr="00EC4D85">
        <w:rPr>
          <w:rFonts w:cs="B Nazanin"/>
          <w:sz w:val="24"/>
          <w:szCs w:val="24"/>
          <w:rtl/>
        </w:rPr>
        <w:t xml:space="preserve">اجرایی را برای تسهيل، هماهنگی و كمك به شيوه‌ای غير خصمانه و غير تنبیهی جهت اجرا و ترویج انطباق با مفاد اين </w:t>
      </w:r>
      <w:r w:rsidR="00A55E22" w:rsidRPr="00EC4D85">
        <w:rPr>
          <w:rFonts w:cs="B Nazanin" w:hint="cs"/>
          <w:sz w:val="24"/>
          <w:szCs w:val="24"/>
          <w:rtl/>
        </w:rPr>
        <w:t>عهدنامه</w:t>
      </w:r>
      <w:r w:rsidR="00A55E22" w:rsidRPr="00EC4D85">
        <w:rPr>
          <w:rFonts w:cs="B Nazanin"/>
          <w:sz w:val="24"/>
          <w:szCs w:val="24"/>
          <w:rtl/>
        </w:rPr>
        <w:t xml:space="preserve"> </w:t>
      </w:r>
      <w:r w:rsidR="00895136" w:rsidRPr="00EC4D85">
        <w:rPr>
          <w:rFonts w:cs="B Nazanin"/>
          <w:sz w:val="24"/>
          <w:szCs w:val="24"/>
          <w:rtl/>
        </w:rPr>
        <w:t>لحاظ کرده و مسئولیت آن را به کنفرانس کشورهای عضو سپرده است</w:t>
      </w:r>
      <w:r w:rsidRPr="00EC4D85">
        <w:rPr>
          <w:rFonts w:cs="B Nazanin" w:hint="cs"/>
          <w:sz w:val="24"/>
          <w:szCs w:val="24"/>
          <w:rtl/>
        </w:rPr>
        <w:t xml:space="preserve">. </w:t>
      </w:r>
      <w:r w:rsidRPr="00EC4D85">
        <w:rPr>
          <w:rFonts w:cs="B Nazanin"/>
          <w:sz w:val="24"/>
          <w:szCs w:val="24"/>
          <w:rtl/>
        </w:rPr>
        <w:t>با مطالعه</w:t>
      </w:r>
      <w:r w:rsidRPr="00EC4D85">
        <w:rPr>
          <w:rFonts w:cs="B Nazanin" w:hint="cs"/>
          <w:sz w:val="24"/>
          <w:szCs w:val="24"/>
          <w:rtl/>
        </w:rPr>
        <w:t xml:space="preserve"> موارد فوق</w:t>
      </w:r>
      <w:r w:rsidR="00AE125E" w:rsidRPr="00EC4D85">
        <w:rPr>
          <w:rFonts w:cs="B Nazanin"/>
          <w:sz w:val="24"/>
          <w:szCs w:val="24"/>
        </w:rPr>
        <w:softHyphen/>
      </w:r>
      <w:r w:rsidRPr="00EC4D85">
        <w:rPr>
          <w:rFonts w:cs="B Nazanin" w:hint="cs"/>
          <w:sz w:val="24"/>
          <w:szCs w:val="24"/>
          <w:rtl/>
        </w:rPr>
        <w:t>الذکر</w:t>
      </w:r>
      <w:r w:rsidRPr="00EC4D85">
        <w:rPr>
          <w:rFonts w:cs="B Nazanin"/>
          <w:sz w:val="24"/>
          <w:szCs w:val="24"/>
          <w:rtl/>
        </w:rPr>
        <w:t xml:space="preserve"> تا حدودی به مشابهت ماهوی کنفرانس کشورهای عضو با فرایند بررسی دوره</w:t>
      </w:r>
      <w:r w:rsidR="00B440AA" w:rsidRPr="00EC4D85">
        <w:rPr>
          <w:rFonts w:cs="B Nazanin"/>
          <w:sz w:val="24"/>
          <w:szCs w:val="24"/>
        </w:rPr>
        <w:softHyphen/>
      </w:r>
      <w:r w:rsidRPr="00EC4D85">
        <w:rPr>
          <w:rFonts w:cs="B Nazanin"/>
          <w:sz w:val="24"/>
          <w:szCs w:val="24"/>
          <w:rtl/>
        </w:rPr>
        <w:t>ای جهانی</w:t>
      </w:r>
      <w:r w:rsidR="0090046E" w:rsidRPr="00EC4D85">
        <w:rPr>
          <w:rFonts w:cs="B Nazanin"/>
          <w:sz w:val="24"/>
          <w:szCs w:val="24"/>
        </w:rPr>
        <w:t>(</w:t>
      </w:r>
      <w:r w:rsidR="0090046E" w:rsidRPr="00EC4D85">
        <w:rPr>
          <w:rFonts w:asciiTheme="majorBidi" w:hAnsiTheme="majorBidi" w:cs="B Nazanin"/>
          <w:sz w:val="24"/>
          <w:szCs w:val="24"/>
        </w:rPr>
        <w:t>UPR</w:t>
      </w:r>
      <w:r w:rsidR="0090046E" w:rsidRPr="00EC4D85">
        <w:rPr>
          <w:rFonts w:cs="B Nazanin"/>
          <w:sz w:val="24"/>
          <w:szCs w:val="24"/>
        </w:rPr>
        <w:t>)</w:t>
      </w:r>
      <w:r w:rsidR="0090046E" w:rsidRPr="00EC4D85">
        <w:rPr>
          <w:rFonts w:cs="B Nazanin" w:hint="cs"/>
          <w:sz w:val="24"/>
          <w:szCs w:val="24"/>
          <w:rtl/>
        </w:rPr>
        <w:t xml:space="preserve"> </w:t>
      </w:r>
      <w:r w:rsidRPr="00EC4D85">
        <w:rPr>
          <w:rFonts w:cs="B Nazanin"/>
          <w:sz w:val="24"/>
          <w:szCs w:val="24"/>
          <w:rtl/>
        </w:rPr>
        <w:t xml:space="preserve"> در سیستم شورای حقوق بشر می‌رسیم</w:t>
      </w:r>
      <w:r w:rsidRPr="00EC4D85">
        <w:rPr>
          <w:rFonts w:cs="B Nazanin" w:hint="cs"/>
          <w:sz w:val="24"/>
          <w:szCs w:val="24"/>
          <w:rtl/>
        </w:rPr>
        <w:t>؛</w:t>
      </w:r>
      <w:r w:rsidR="00946CE5" w:rsidRPr="00EC4D85">
        <w:rPr>
          <w:rFonts w:cs="B Nazanin" w:hint="cs"/>
          <w:sz w:val="24"/>
          <w:szCs w:val="24"/>
          <w:rtl/>
        </w:rPr>
        <w:t xml:space="preserve"> </w:t>
      </w:r>
      <w:r w:rsidR="00946CE5" w:rsidRPr="00EC4D85">
        <w:rPr>
          <w:rFonts w:cs="B Nazanin"/>
          <w:sz w:val="24"/>
          <w:szCs w:val="24"/>
          <w:rtl/>
        </w:rPr>
        <w:t>سازوکار نظارتی که از رهگذر آن شورای حقوق بشر از این ظرفیت برخوردار می‌شود تا وضعیت حقوق بشری تمام اعضای ملل متحد را به نحو مشارکتی و انعطاف‌پذیر، هر چهار سال و نیم یکبار تحت نظارت دوره‌ای فنی و تخصصی خود قرار دهد</w:t>
      </w:r>
      <w:r w:rsidR="00946CE5" w:rsidRPr="00EC4D85">
        <w:rPr>
          <w:rFonts w:cs="B Nazanin" w:hint="cs"/>
          <w:sz w:val="24"/>
          <w:szCs w:val="24"/>
          <w:rtl/>
        </w:rPr>
        <w:t>(</w:t>
      </w:r>
      <w:r w:rsidR="0073347C" w:rsidRPr="00EC4D85">
        <w:rPr>
          <w:rFonts w:cs="B Nazanin" w:hint="cs"/>
          <w:sz w:val="24"/>
          <w:szCs w:val="24"/>
          <w:rtl/>
        </w:rPr>
        <w:t>21</w:t>
      </w:r>
      <w:r w:rsidR="00946CE5" w:rsidRPr="00EC4D85">
        <w:rPr>
          <w:rFonts w:cs="B Nazanin" w:hint="cs"/>
          <w:sz w:val="24"/>
          <w:szCs w:val="24"/>
          <w:rtl/>
        </w:rPr>
        <w:t>).</w:t>
      </w:r>
    </w:p>
    <w:p w14:paraId="36455F11" w14:textId="6C27BBC1" w:rsidR="00384F97" w:rsidRPr="00EC4D85" w:rsidRDefault="00C860D8" w:rsidP="000B675F">
      <w:pPr>
        <w:bidi/>
        <w:spacing w:line="240" w:lineRule="auto"/>
        <w:ind w:left="4"/>
        <w:jc w:val="both"/>
        <w:rPr>
          <w:rFonts w:cs="B Nazanin"/>
          <w:sz w:val="24"/>
          <w:szCs w:val="24"/>
          <w:rtl/>
        </w:rPr>
      </w:pPr>
      <w:r w:rsidRPr="00EC4D85">
        <w:rPr>
          <w:rFonts w:cs="B Nazanin" w:hint="cs"/>
          <w:sz w:val="24"/>
          <w:szCs w:val="24"/>
          <w:rtl/>
        </w:rPr>
        <w:t xml:space="preserve"> به گونه</w:t>
      </w:r>
      <w:r w:rsidR="00AE125E" w:rsidRPr="00EC4D85">
        <w:rPr>
          <w:rFonts w:cs="B Nazanin"/>
          <w:sz w:val="24"/>
          <w:szCs w:val="24"/>
        </w:rPr>
        <w:softHyphen/>
      </w:r>
      <w:r w:rsidRPr="00EC4D85">
        <w:rPr>
          <w:rFonts w:cs="B Nazanin" w:hint="cs"/>
          <w:sz w:val="24"/>
          <w:szCs w:val="24"/>
          <w:rtl/>
        </w:rPr>
        <w:t>ای که هر دو سازوکار</w:t>
      </w:r>
      <w:r w:rsidRPr="00EC4D85">
        <w:rPr>
          <w:rFonts w:cs="B Nazanin"/>
          <w:sz w:val="24"/>
          <w:szCs w:val="24"/>
          <w:rtl/>
        </w:rPr>
        <w:t xml:space="preserve"> </w:t>
      </w:r>
      <w:r w:rsidRPr="00EC4D85">
        <w:rPr>
          <w:rFonts w:cs="B Nazanin" w:hint="cs"/>
          <w:sz w:val="24"/>
          <w:szCs w:val="24"/>
          <w:rtl/>
        </w:rPr>
        <w:t>متکی به گزارش</w:t>
      </w:r>
      <w:r w:rsidRPr="00EC4D85">
        <w:rPr>
          <w:rFonts w:cs="B Nazanin" w:hint="cs"/>
          <w:sz w:val="24"/>
          <w:szCs w:val="24"/>
          <w:rtl/>
        </w:rPr>
        <w:softHyphen/>
        <w:t>های ارسالی از سوی دولت</w:t>
      </w:r>
      <w:r w:rsidRPr="00EC4D85">
        <w:rPr>
          <w:rFonts w:cs="B Nazanin" w:hint="cs"/>
          <w:sz w:val="24"/>
          <w:szCs w:val="24"/>
          <w:rtl/>
        </w:rPr>
        <w:softHyphen/>
        <w:t>ها هستند و در فرایندی مشابه به بررسی وضعیت حقوق بشر و توسعه کشورهای عضو می</w:t>
      </w:r>
      <w:r w:rsidRPr="00EC4D85">
        <w:rPr>
          <w:rFonts w:cs="B Nazanin" w:hint="cs"/>
          <w:sz w:val="24"/>
          <w:szCs w:val="24"/>
          <w:rtl/>
        </w:rPr>
        <w:softHyphen/>
        <w:t>پردازند.</w:t>
      </w:r>
      <w:r w:rsidR="00207804" w:rsidRPr="00EC4D85">
        <w:rPr>
          <w:rFonts w:cs="B Nazanin" w:hint="cs"/>
          <w:sz w:val="24"/>
          <w:szCs w:val="24"/>
          <w:rtl/>
          <w:lang w:bidi="fa-IR"/>
        </w:rPr>
        <w:t xml:space="preserve"> </w:t>
      </w:r>
      <w:r w:rsidRPr="00EC4D85">
        <w:rPr>
          <w:rFonts w:cs="B Nazanin" w:hint="cs"/>
          <w:sz w:val="24"/>
          <w:szCs w:val="24"/>
          <w:rtl/>
        </w:rPr>
        <w:t>البته</w:t>
      </w:r>
      <w:r w:rsidRPr="00EC4D85">
        <w:rPr>
          <w:rFonts w:cs="B Nazanin"/>
          <w:sz w:val="24"/>
          <w:szCs w:val="24"/>
          <w:rtl/>
        </w:rPr>
        <w:t xml:space="preserve"> کنفرانس کشورهای عضو می‌تواند پروتکل‌هایی را برای </w:t>
      </w:r>
      <w:r w:rsidR="00A55E22" w:rsidRPr="00EC4D85">
        <w:rPr>
          <w:rFonts w:cs="B Nazanin" w:hint="cs"/>
          <w:sz w:val="24"/>
          <w:szCs w:val="24"/>
          <w:rtl/>
        </w:rPr>
        <w:t>عهدنامه</w:t>
      </w:r>
      <w:r w:rsidR="00A55E22" w:rsidRPr="00EC4D85">
        <w:rPr>
          <w:rFonts w:cs="B Nazanin"/>
          <w:sz w:val="24"/>
          <w:szCs w:val="24"/>
          <w:rtl/>
        </w:rPr>
        <w:t xml:space="preserve"> </w:t>
      </w:r>
      <w:r w:rsidRPr="00EC4D85">
        <w:rPr>
          <w:rFonts w:cs="B Nazanin"/>
          <w:sz w:val="24"/>
          <w:szCs w:val="24"/>
          <w:rtl/>
        </w:rPr>
        <w:t>حاضر تصویب کند.</w:t>
      </w:r>
    </w:p>
    <w:p w14:paraId="04F18EC5" w14:textId="5B6AF172" w:rsidR="000B675F" w:rsidRPr="00EC4D85" w:rsidRDefault="000B675F" w:rsidP="000B675F">
      <w:pPr>
        <w:bidi/>
        <w:spacing w:after="240" w:line="240" w:lineRule="auto"/>
        <w:ind w:left="4"/>
        <w:jc w:val="both"/>
        <w:rPr>
          <w:rFonts w:cs="B Nazanin"/>
          <w:b/>
          <w:sz w:val="24"/>
          <w:szCs w:val="24"/>
          <w:rtl/>
          <w:lang w:bidi="fa-IR"/>
        </w:rPr>
      </w:pPr>
      <w:r w:rsidRPr="00EC4D85">
        <w:rPr>
          <w:rFonts w:cs="B Nazanin"/>
          <w:sz w:val="24"/>
          <w:szCs w:val="24"/>
          <w:rtl/>
        </w:rPr>
        <w:t>بخش پنجم که آخرین قسمت است شامل مفاد نهایی</w:t>
      </w:r>
      <w:r w:rsidRPr="00EC4D85">
        <w:rPr>
          <w:rFonts w:cs="B Nazanin" w:hint="cs"/>
          <w:sz w:val="24"/>
          <w:szCs w:val="24"/>
          <w:rtl/>
        </w:rPr>
        <w:t>(</w:t>
      </w:r>
      <w:r w:rsidRPr="00EC4D85">
        <w:rPr>
          <w:rFonts w:asciiTheme="majorBidi" w:hAnsiTheme="majorBidi" w:cstheme="majorBidi"/>
          <w:sz w:val="24"/>
          <w:szCs w:val="24"/>
          <w:highlight w:val="white"/>
        </w:rPr>
        <w:t>final provisions</w:t>
      </w:r>
      <w:r w:rsidRPr="00EC4D85">
        <w:rPr>
          <w:rFonts w:cs="B Nazanin" w:hint="cs"/>
          <w:sz w:val="24"/>
          <w:szCs w:val="24"/>
          <w:rtl/>
        </w:rPr>
        <w:t>)</w:t>
      </w:r>
      <w:r w:rsidRPr="00EC4D85">
        <w:rPr>
          <w:rFonts w:cs="B Nazanin"/>
          <w:sz w:val="24"/>
          <w:szCs w:val="24"/>
          <w:rtl/>
        </w:rPr>
        <w:t xml:space="preserve"> در مورد امضا، تصویب، لازم الاجرا شدن، اصلاحات</w:t>
      </w:r>
      <w:r w:rsidRPr="00EC4D85">
        <w:rPr>
          <w:rFonts w:cs="B Nazanin" w:hint="cs"/>
          <w:sz w:val="24"/>
          <w:szCs w:val="24"/>
          <w:rtl/>
        </w:rPr>
        <w:t xml:space="preserve">، فسخ، امین </w:t>
      </w:r>
      <w:r w:rsidRPr="00EC4D85">
        <w:rPr>
          <w:rFonts w:cs="B Nazanin"/>
          <w:sz w:val="24"/>
          <w:szCs w:val="24"/>
          <w:rtl/>
        </w:rPr>
        <w:t>و زبان معاهده است، از ماده ۲۷ تا ماده ۳۶ را در بر می‌گیرد.</w:t>
      </w:r>
    </w:p>
    <w:p w14:paraId="0000008E" w14:textId="781B6A44" w:rsidR="00677E0E" w:rsidRPr="00EC4D85" w:rsidRDefault="000B675F" w:rsidP="000B675F">
      <w:pPr>
        <w:bidi/>
        <w:spacing w:line="240" w:lineRule="auto"/>
        <w:ind w:left="4"/>
        <w:jc w:val="both"/>
        <w:rPr>
          <w:rFonts w:cs="B Nazanin"/>
          <w:bCs/>
          <w:sz w:val="24"/>
          <w:szCs w:val="24"/>
        </w:rPr>
      </w:pPr>
      <w:r w:rsidRPr="00EC4D85">
        <w:rPr>
          <w:rFonts w:ascii="B Zar" w:hAnsi="B Zar" w:cs="B Nazanin" w:hint="cs"/>
          <w:b/>
          <w:bCs/>
          <w:sz w:val="24"/>
          <w:szCs w:val="24"/>
          <w:rtl/>
        </w:rPr>
        <w:t>3</w:t>
      </w:r>
      <w:r w:rsidR="007D77DF" w:rsidRPr="00EC4D85">
        <w:rPr>
          <w:rFonts w:ascii="B Zar" w:hAnsi="B Zar" w:cs="B Nazanin" w:hint="cs"/>
          <w:b/>
          <w:bCs/>
          <w:sz w:val="24"/>
          <w:szCs w:val="24"/>
          <w:rtl/>
        </w:rPr>
        <w:t xml:space="preserve">. </w:t>
      </w:r>
      <w:r w:rsidRPr="00EC4D85">
        <w:rPr>
          <w:rFonts w:ascii="B Zar" w:hAnsi="B Zar" w:cs="B Nazanin" w:hint="cs"/>
          <w:b/>
          <w:bCs/>
          <w:sz w:val="24"/>
          <w:szCs w:val="24"/>
          <w:rtl/>
        </w:rPr>
        <w:t xml:space="preserve">بررسی </w:t>
      </w:r>
      <w:r w:rsidR="008954DA" w:rsidRPr="00EC4D85">
        <w:rPr>
          <w:rFonts w:cs="B Nazanin" w:hint="cs"/>
          <w:bCs/>
          <w:sz w:val="24"/>
          <w:szCs w:val="24"/>
          <w:rtl/>
        </w:rPr>
        <w:t>اصلاحات</w:t>
      </w:r>
      <w:r w:rsidRPr="00EC4D85">
        <w:rPr>
          <w:rFonts w:cs="B Nazanin" w:hint="cs"/>
          <w:bCs/>
          <w:sz w:val="24"/>
          <w:szCs w:val="24"/>
          <w:rtl/>
        </w:rPr>
        <w:t xml:space="preserve"> پیش</w:t>
      </w:r>
      <w:r w:rsidRPr="00EC4D85">
        <w:rPr>
          <w:rFonts w:cs="B Nazanin" w:hint="cs"/>
          <w:bCs/>
          <w:sz w:val="24"/>
          <w:szCs w:val="24"/>
          <w:rtl/>
        </w:rPr>
        <w:softHyphen/>
        <w:t>نویس معاهده حق بر توسعه</w:t>
      </w:r>
    </w:p>
    <w:p w14:paraId="0000009F" w14:textId="67C7284B" w:rsidR="00677E0E" w:rsidRPr="00EC4D85" w:rsidRDefault="00895136" w:rsidP="000B675F">
      <w:pPr>
        <w:bidi/>
        <w:spacing w:line="240" w:lineRule="auto"/>
        <w:ind w:left="4"/>
        <w:jc w:val="both"/>
        <w:rPr>
          <w:rFonts w:cs="B Nazanin"/>
          <w:sz w:val="24"/>
          <w:szCs w:val="24"/>
        </w:rPr>
      </w:pPr>
      <w:r w:rsidRPr="00EC4D85">
        <w:rPr>
          <w:rFonts w:cs="B Nazanin"/>
          <w:sz w:val="24"/>
          <w:szCs w:val="24"/>
          <w:rtl/>
        </w:rPr>
        <w:t xml:space="preserve">شورای حقوق بشر در قطعنامه </w:t>
      </w:r>
      <w:r w:rsidR="003D45EB" w:rsidRPr="00EC4D85">
        <w:rPr>
          <w:rFonts w:cs="B Nazanin" w:hint="cs"/>
          <w:sz w:val="24"/>
          <w:szCs w:val="24"/>
          <w:rtl/>
        </w:rPr>
        <w:t>10/48</w:t>
      </w:r>
      <w:r w:rsidRPr="00EC4D85">
        <w:rPr>
          <w:rFonts w:cs="B Nazanin"/>
          <w:sz w:val="24"/>
          <w:szCs w:val="24"/>
          <w:rtl/>
        </w:rPr>
        <w:t xml:space="preserve"> خود از رئیس گروه کاری حق بر توسعه خواست تا پیش‌نویس </w:t>
      </w:r>
      <w:r w:rsidR="000B675F" w:rsidRPr="00EC4D85">
        <w:rPr>
          <w:rFonts w:cs="B Nazanin" w:hint="cs"/>
          <w:sz w:val="24"/>
          <w:szCs w:val="24"/>
          <w:rtl/>
        </w:rPr>
        <w:t xml:space="preserve">معاهده حق برتوسعه را </w:t>
      </w:r>
      <w:r w:rsidRPr="00EC4D85">
        <w:rPr>
          <w:rFonts w:cs="B Nazanin"/>
          <w:sz w:val="24"/>
          <w:szCs w:val="24"/>
          <w:rtl/>
        </w:rPr>
        <w:t>اصلاح</w:t>
      </w:r>
      <w:r w:rsidR="000B675F" w:rsidRPr="00EC4D85">
        <w:rPr>
          <w:rFonts w:cs="B Nazanin" w:hint="cs"/>
          <w:sz w:val="24"/>
          <w:szCs w:val="24"/>
          <w:rtl/>
        </w:rPr>
        <w:t xml:space="preserve"> کرده</w:t>
      </w:r>
      <w:r w:rsidRPr="00EC4D85">
        <w:rPr>
          <w:rFonts w:cs="B Nazanin"/>
          <w:sz w:val="24"/>
          <w:szCs w:val="24"/>
          <w:rtl/>
        </w:rPr>
        <w:t xml:space="preserve"> </w:t>
      </w:r>
      <w:r w:rsidR="000B675F" w:rsidRPr="00EC4D85">
        <w:rPr>
          <w:rFonts w:cs="B Nazanin" w:hint="cs"/>
          <w:sz w:val="24"/>
          <w:szCs w:val="24"/>
          <w:rtl/>
        </w:rPr>
        <w:t>و آن</w:t>
      </w:r>
      <w:r w:rsidRPr="00EC4D85">
        <w:rPr>
          <w:rFonts w:cs="B Nazanin"/>
          <w:sz w:val="24"/>
          <w:szCs w:val="24"/>
          <w:rtl/>
        </w:rPr>
        <w:t xml:space="preserve"> را در بیست و سومین جلسه خود ارائه کند.</w:t>
      </w:r>
      <w:r w:rsidR="00CC160F" w:rsidRPr="00EC4D85">
        <w:rPr>
          <w:rFonts w:cs="B Nazanin" w:hint="cs"/>
          <w:sz w:val="24"/>
          <w:szCs w:val="24"/>
          <w:rtl/>
          <w:lang w:bidi="fa-IR"/>
        </w:rPr>
        <w:t xml:space="preserve"> </w:t>
      </w:r>
    </w:p>
    <w:p w14:paraId="000000A0" w14:textId="461BA512" w:rsidR="00677E0E" w:rsidRPr="00EC4D85" w:rsidRDefault="00895136" w:rsidP="004363E7">
      <w:pPr>
        <w:bidi/>
        <w:spacing w:line="240" w:lineRule="auto"/>
        <w:ind w:left="4"/>
        <w:jc w:val="both"/>
        <w:rPr>
          <w:rFonts w:cs="B Nazanin"/>
          <w:sz w:val="24"/>
          <w:szCs w:val="24"/>
          <w:rtl/>
        </w:rPr>
      </w:pPr>
      <w:r w:rsidRPr="00EC4D85">
        <w:rPr>
          <w:rFonts w:cs="B Nazanin"/>
          <w:sz w:val="24"/>
          <w:szCs w:val="24"/>
          <w:rtl/>
        </w:rPr>
        <w:t xml:space="preserve">پیش‌نویس اصلاح شده حاوی ۳۸ ماده است؛ یعنی دو ماده دیگر به پیش‌نویس قبلی اضافه شده، البته اصلاحات جزئی دیگری هم دارد از جمله اینکه یک بند به ماده ۳ پیش‌نویس قبلی اضافه شده که اشعار می‌دارد: همکاری جنوب-جنوب جایگزین همکاری شمال-جنوب نیست، بلکه مکمل آن است و از این رو نباید منجر به کاهش همکاری شمال-جنوب یا مانع پیشرفت در تحقق تعهدات </w:t>
      </w:r>
      <w:r w:rsidRPr="00EC4D85">
        <w:rPr>
          <w:rFonts w:cs="B Nazanin"/>
          <w:sz w:val="24"/>
          <w:szCs w:val="24"/>
          <w:rtl/>
        </w:rPr>
        <w:lastRenderedPageBreak/>
        <w:t>رسمی کمک به توسعه موجود شود</w:t>
      </w:r>
      <w:r w:rsidR="00B25804" w:rsidRPr="00EC4D85">
        <w:rPr>
          <w:rFonts w:cs="B Nazanin" w:hint="cs"/>
          <w:sz w:val="24"/>
          <w:szCs w:val="24"/>
          <w:rtl/>
        </w:rPr>
        <w:t>.</w:t>
      </w:r>
      <w:r w:rsidR="00A12ED7" w:rsidRPr="00EC4D85">
        <w:rPr>
          <w:rFonts w:cs="B Nazanin"/>
          <w:sz w:val="24"/>
          <w:szCs w:val="24"/>
          <w:rtl/>
        </w:rPr>
        <w:t xml:space="preserve"> </w:t>
      </w:r>
      <w:r w:rsidR="005B19E2" w:rsidRPr="00EC4D85">
        <w:rPr>
          <w:rFonts w:cs="B Nazanin" w:hint="cs"/>
          <w:sz w:val="24"/>
          <w:szCs w:val="24"/>
          <w:rtl/>
        </w:rPr>
        <w:t xml:space="preserve">افزودن این بند جهت </w:t>
      </w:r>
      <w:r w:rsidR="00A12ED7" w:rsidRPr="00EC4D85">
        <w:rPr>
          <w:rFonts w:cs="B Nazanin"/>
          <w:sz w:val="24"/>
          <w:szCs w:val="24"/>
          <w:rtl/>
        </w:rPr>
        <w:t>پیشرفت در اجرای تعهدات رسمی موجود برای کمک به توسعه</w:t>
      </w:r>
      <w:r w:rsidR="005B19E2" w:rsidRPr="00EC4D85">
        <w:rPr>
          <w:rFonts w:cs="B Nazanin" w:hint="cs"/>
          <w:sz w:val="24"/>
          <w:szCs w:val="24"/>
          <w:rtl/>
        </w:rPr>
        <w:t xml:space="preserve"> و </w:t>
      </w:r>
      <w:r w:rsidR="00A12ED7" w:rsidRPr="00EC4D85">
        <w:rPr>
          <w:rFonts w:cs="B Nazanin"/>
          <w:sz w:val="24"/>
          <w:szCs w:val="24"/>
          <w:rtl/>
        </w:rPr>
        <w:t>وظیفه همگانی برای احترام به حقوق بشر</w:t>
      </w:r>
      <w:r w:rsidR="005B19E2" w:rsidRPr="00EC4D85">
        <w:rPr>
          <w:rFonts w:cs="B Nazanin" w:hint="cs"/>
          <w:sz w:val="24"/>
          <w:szCs w:val="24"/>
          <w:rtl/>
        </w:rPr>
        <w:t xml:space="preserve"> است، زیرا</w:t>
      </w:r>
      <w:r w:rsidR="00A12ED7" w:rsidRPr="00EC4D85">
        <w:rPr>
          <w:rFonts w:cs="B Nazanin"/>
          <w:sz w:val="24"/>
          <w:szCs w:val="24"/>
          <w:rtl/>
        </w:rPr>
        <w:t xml:space="preserve"> هر کس موظف است به تمام حقوق بشر، از جمله حق </w:t>
      </w:r>
      <w:r w:rsidR="005B19E2" w:rsidRPr="00EC4D85">
        <w:rPr>
          <w:rFonts w:cs="B Nazanin" w:hint="cs"/>
          <w:sz w:val="24"/>
          <w:szCs w:val="24"/>
          <w:rtl/>
        </w:rPr>
        <w:t xml:space="preserve">بر </w:t>
      </w:r>
      <w:r w:rsidR="00A12ED7" w:rsidRPr="00EC4D85">
        <w:rPr>
          <w:rFonts w:cs="B Nazanin"/>
          <w:sz w:val="24"/>
          <w:szCs w:val="24"/>
          <w:rtl/>
        </w:rPr>
        <w:t>توسعه، مطابق با قوانین بین</w:t>
      </w:r>
      <w:r w:rsidR="00917D88" w:rsidRPr="00EC4D85">
        <w:rPr>
          <w:rFonts w:cs="B Nazanin"/>
          <w:sz w:val="24"/>
          <w:szCs w:val="24"/>
        </w:rPr>
        <w:softHyphen/>
      </w:r>
      <w:r w:rsidR="00A12ED7" w:rsidRPr="00EC4D85">
        <w:rPr>
          <w:rFonts w:cs="B Nazanin"/>
          <w:sz w:val="24"/>
          <w:szCs w:val="24"/>
          <w:rtl/>
        </w:rPr>
        <w:t xml:space="preserve">المللی احترام بگذارد. افراد، مردم، گروه‌ها، نهادها و سازمان‌های </w:t>
      </w:r>
      <w:r w:rsidR="005B19E2" w:rsidRPr="00EC4D85">
        <w:rPr>
          <w:rFonts w:cs="B Nazanin" w:hint="cs"/>
          <w:sz w:val="24"/>
          <w:szCs w:val="24"/>
          <w:rtl/>
        </w:rPr>
        <w:t xml:space="preserve">دولتی و </w:t>
      </w:r>
      <w:r w:rsidR="00A12ED7" w:rsidRPr="00EC4D85">
        <w:rPr>
          <w:rFonts w:cs="B Nazanin"/>
          <w:sz w:val="24"/>
          <w:szCs w:val="24"/>
          <w:rtl/>
        </w:rPr>
        <w:t xml:space="preserve">غیردولتی نقش و مسئولیت مهمی در کمک به ارتقای حق هر کس به نظم اجتماعی و بین‌المللی دارند که در آن حق </w:t>
      </w:r>
      <w:r w:rsidR="005B19E2" w:rsidRPr="00EC4D85">
        <w:rPr>
          <w:rFonts w:cs="B Nazanin" w:hint="cs"/>
          <w:sz w:val="24"/>
          <w:szCs w:val="24"/>
          <w:rtl/>
        </w:rPr>
        <w:t xml:space="preserve">بر </w:t>
      </w:r>
      <w:r w:rsidR="00A12ED7" w:rsidRPr="00EC4D85">
        <w:rPr>
          <w:rFonts w:cs="B Nazanin"/>
          <w:sz w:val="24"/>
          <w:szCs w:val="24"/>
          <w:rtl/>
        </w:rPr>
        <w:t>توسعه به طور کامل تحقق یابد.</w:t>
      </w:r>
    </w:p>
    <w:p w14:paraId="000000A3" w14:textId="289B1513" w:rsidR="00677E0E" w:rsidRPr="00EC4D85" w:rsidRDefault="00895136" w:rsidP="00BA48FD">
      <w:pPr>
        <w:bidi/>
        <w:spacing w:line="240" w:lineRule="auto"/>
        <w:ind w:left="4"/>
        <w:jc w:val="both"/>
        <w:rPr>
          <w:rFonts w:cs="B Nazanin"/>
          <w:sz w:val="24"/>
          <w:szCs w:val="24"/>
        </w:rPr>
      </w:pPr>
      <w:r w:rsidRPr="00EC4D85">
        <w:rPr>
          <w:rFonts w:cs="B Nazanin"/>
          <w:sz w:val="24"/>
          <w:szCs w:val="24"/>
          <w:rtl/>
        </w:rPr>
        <w:t>در بخش سوم ماده ۱۸ را تحت عنوان پیشگیری و مبارزه با فساد به این پیش‌نویس افزودند، که در آن فساد را مانعی جدی در راه تحقق حق بر توسعه می‌شناسد. برای این منظور، کشورهای عضو متعهد می</w:t>
      </w:r>
      <w:r w:rsidR="0099277F" w:rsidRPr="00EC4D85">
        <w:rPr>
          <w:rFonts w:cs="B Nazanin"/>
          <w:sz w:val="24"/>
          <w:szCs w:val="24"/>
          <w:rtl/>
        </w:rPr>
        <w:t xml:space="preserve">‌شوند که </w:t>
      </w:r>
      <w:r w:rsidRPr="00EC4D85">
        <w:rPr>
          <w:rFonts w:cs="B Nazanin"/>
          <w:sz w:val="24"/>
          <w:szCs w:val="24"/>
          <w:rtl/>
        </w:rPr>
        <w:t>ترویج و تقویت اقدامات برای پیشگ</w:t>
      </w:r>
      <w:r w:rsidR="0099277F" w:rsidRPr="00EC4D85">
        <w:rPr>
          <w:rFonts w:cs="B Nazanin"/>
          <w:sz w:val="24"/>
          <w:szCs w:val="24"/>
          <w:rtl/>
        </w:rPr>
        <w:t>یری و مبارزه با فساد انجام دهند</w:t>
      </w:r>
      <w:r w:rsidR="0099277F" w:rsidRPr="00EC4D85">
        <w:rPr>
          <w:rFonts w:cs="B Nazanin" w:hint="cs"/>
          <w:sz w:val="24"/>
          <w:szCs w:val="24"/>
          <w:rtl/>
        </w:rPr>
        <w:t xml:space="preserve"> و همچنین </w:t>
      </w:r>
      <w:r w:rsidRPr="00EC4D85">
        <w:rPr>
          <w:rFonts w:cs="B Nazanin"/>
          <w:sz w:val="24"/>
          <w:szCs w:val="24"/>
          <w:rtl/>
        </w:rPr>
        <w:t>از همکاری بین</w:t>
      </w:r>
      <w:r w:rsidR="00917D88" w:rsidRPr="00EC4D85">
        <w:rPr>
          <w:rFonts w:cs="B Nazanin"/>
          <w:sz w:val="24"/>
          <w:szCs w:val="24"/>
        </w:rPr>
        <w:softHyphen/>
      </w:r>
      <w:r w:rsidRPr="00EC4D85">
        <w:rPr>
          <w:rFonts w:cs="B Nazanin"/>
          <w:sz w:val="24"/>
          <w:szCs w:val="24"/>
          <w:rtl/>
        </w:rPr>
        <w:t>المللی و کمک‌های فنی در پیشگیری و مبارزه با فساد، از جمله در بازیابی دارایی، ترویج، تسهیل و حمایت کنند.</w:t>
      </w:r>
    </w:p>
    <w:p w14:paraId="0F6B71BD" w14:textId="6924251D" w:rsidR="00A12ED7" w:rsidRPr="00EC4D85" w:rsidRDefault="00580651" w:rsidP="0073347C">
      <w:pPr>
        <w:bidi/>
        <w:spacing w:line="240" w:lineRule="auto"/>
        <w:ind w:left="4"/>
        <w:jc w:val="both"/>
        <w:rPr>
          <w:rFonts w:cs="B Nazanin"/>
          <w:sz w:val="24"/>
          <w:szCs w:val="24"/>
          <w:rtl/>
        </w:rPr>
      </w:pPr>
      <w:r w:rsidRPr="00EC4D85">
        <w:rPr>
          <w:rFonts w:cs="B Nazanin" w:hint="cs"/>
          <w:sz w:val="24"/>
          <w:szCs w:val="24"/>
          <w:rtl/>
        </w:rPr>
        <w:t xml:space="preserve">نظر </w:t>
      </w:r>
      <w:r w:rsidR="008201E9" w:rsidRPr="00EC4D85">
        <w:rPr>
          <w:rFonts w:cs="B Nazanin"/>
          <w:sz w:val="24"/>
          <w:szCs w:val="24"/>
          <w:rtl/>
        </w:rPr>
        <w:t>به اینکه ترویج و حمایت از حقوق بشر و پیشگیری و مبارزه با فساد متقابلاً تقویت می‌شوند و</w:t>
      </w:r>
      <w:r w:rsidR="008201E9" w:rsidRPr="00EC4D85">
        <w:rPr>
          <w:rFonts w:cs="B Nazanin" w:hint="cs"/>
          <w:sz w:val="24"/>
          <w:szCs w:val="24"/>
          <w:rtl/>
        </w:rPr>
        <w:t xml:space="preserve"> با توجه به اینکه</w:t>
      </w:r>
      <w:r w:rsidR="008201E9" w:rsidRPr="00EC4D85">
        <w:rPr>
          <w:rFonts w:cs="B Nazanin"/>
          <w:sz w:val="24"/>
          <w:szCs w:val="24"/>
          <w:rtl/>
        </w:rPr>
        <w:t xml:space="preserve"> بهبود در این زمینه</w:t>
      </w:r>
      <w:r w:rsidR="008201E9" w:rsidRPr="00EC4D85">
        <w:rPr>
          <w:rFonts w:cs="B Nazanin" w:hint="cs"/>
          <w:sz w:val="24"/>
          <w:szCs w:val="24"/>
          <w:rtl/>
        </w:rPr>
        <w:t xml:space="preserve"> برای </w:t>
      </w:r>
      <w:r w:rsidR="008201E9" w:rsidRPr="00EC4D85">
        <w:rPr>
          <w:rFonts w:cs="B Nazanin"/>
          <w:sz w:val="24"/>
          <w:szCs w:val="24"/>
          <w:rtl/>
        </w:rPr>
        <w:t>ترویج و حمایت از حقوق بشر در سطح داخلی نقشی اساسی دارد</w:t>
      </w:r>
      <w:r w:rsidRPr="00EC4D85">
        <w:rPr>
          <w:rFonts w:cs="B Nazanin" w:hint="cs"/>
          <w:sz w:val="24"/>
          <w:szCs w:val="24"/>
          <w:rtl/>
        </w:rPr>
        <w:t xml:space="preserve"> و</w:t>
      </w:r>
      <w:r w:rsidR="00A12ED7" w:rsidRPr="00EC4D85">
        <w:rPr>
          <w:rFonts w:cs="B Nazanin"/>
          <w:sz w:val="24"/>
          <w:szCs w:val="24"/>
          <w:rtl/>
        </w:rPr>
        <w:t xml:space="preserve"> </w:t>
      </w:r>
      <w:r w:rsidR="008201E9" w:rsidRPr="00EC4D85">
        <w:rPr>
          <w:rFonts w:cs="B Nazanin"/>
          <w:sz w:val="24"/>
          <w:szCs w:val="24"/>
          <w:rtl/>
        </w:rPr>
        <w:t xml:space="preserve">انحراف منابع حیاتی به دلیل فساد تهدیدی برای حق هر کس </w:t>
      </w:r>
      <w:r w:rsidRPr="00EC4D85">
        <w:rPr>
          <w:rFonts w:cs="B Nazanin" w:hint="cs"/>
          <w:sz w:val="24"/>
          <w:szCs w:val="24"/>
          <w:rtl/>
        </w:rPr>
        <w:t>جهت</w:t>
      </w:r>
      <w:r w:rsidR="008201E9" w:rsidRPr="00EC4D85">
        <w:rPr>
          <w:rFonts w:cs="B Nazanin"/>
          <w:sz w:val="24"/>
          <w:szCs w:val="24"/>
          <w:rtl/>
        </w:rPr>
        <w:t xml:space="preserve"> برخورداری از بالاترین استاندارد قابل دستیابی</w:t>
      </w:r>
      <w:r w:rsidRPr="00EC4D85">
        <w:rPr>
          <w:rFonts w:cs="B Nazanin" w:hint="cs"/>
          <w:sz w:val="24"/>
          <w:szCs w:val="24"/>
          <w:rtl/>
        </w:rPr>
        <w:t xml:space="preserve"> به</w:t>
      </w:r>
      <w:r w:rsidR="008201E9" w:rsidRPr="00EC4D85">
        <w:rPr>
          <w:rFonts w:cs="B Nazanin"/>
          <w:sz w:val="24"/>
          <w:szCs w:val="24"/>
          <w:rtl/>
        </w:rPr>
        <w:t xml:space="preserve"> سلامت جسمی و روانی است</w:t>
      </w:r>
      <w:r w:rsidRPr="00EC4D85">
        <w:rPr>
          <w:rFonts w:cs="B Nazanin" w:hint="cs"/>
          <w:sz w:val="24"/>
          <w:szCs w:val="24"/>
          <w:rtl/>
        </w:rPr>
        <w:t xml:space="preserve">؛ لذا </w:t>
      </w:r>
      <w:r w:rsidRPr="00EC4D85">
        <w:rPr>
          <w:rFonts w:cs="B Nazanin"/>
          <w:sz w:val="24"/>
          <w:szCs w:val="24"/>
          <w:rtl/>
        </w:rPr>
        <w:t>گروه کارشناسی این ماده جدید را در پیش</w:t>
      </w:r>
      <w:r w:rsidRPr="00EC4D85">
        <w:rPr>
          <w:rFonts w:cs="B Nazanin" w:hint="cs"/>
          <w:sz w:val="24"/>
          <w:szCs w:val="24"/>
          <w:rtl/>
        </w:rPr>
        <w:softHyphen/>
      </w:r>
      <w:r w:rsidRPr="00EC4D85">
        <w:rPr>
          <w:rFonts w:cs="B Nazanin"/>
          <w:sz w:val="24"/>
          <w:szCs w:val="24"/>
          <w:rtl/>
        </w:rPr>
        <w:t xml:space="preserve">نویس </w:t>
      </w:r>
      <w:r w:rsidR="00843C12" w:rsidRPr="00EC4D85">
        <w:rPr>
          <w:rFonts w:cs="B Nazanin" w:hint="cs"/>
          <w:sz w:val="24"/>
          <w:szCs w:val="24"/>
          <w:rtl/>
        </w:rPr>
        <w:t>عهدنامه</w:t>
      </w:r>
      <w:r w:rsidR="00843C12" w:rsidRPr="00EC4D85">
        <w:rPr>
          <w:rFonts w:cs="B Nazanin"/>
          <w:sz w:val="24"/>
          <w:szCs w:val="24"/>
          <w:rtl/>
        </w:rPr>
        <w:t xml:space="preserve"> </w:t>
      </w:r>
      <w:r w:rsidRPr="00EC4D85">
        <w:rPr>
          <w:rFonts w:cs="B Nazanin"/>
          <w:sz w:val="24"/>
          <w:szCs w:val="24"/>
          <w:rtl/>
        </w:rPr>
        <w:t xml:space="preserve">اصلاح شده معرفی </w:t>
      </w:r>
      <w:r w:rsidRPr="00EC4D85">
        <w:rPr>
          <w:rFonts w:cs="B Nazanin" w:hint="cs"/>
          <w:sz w:val="24"/>
          <w:szCs w:val="24"/>
          <w:rtl/>
        </w:rPr>
        <w:t>کرده</w:t>
      </w:r>
      <w:r w:rsidRPr="00EC4D85">
        <w:rPr>
          <w:rFonts w:cs="B Nazanin"/>
          <w:sz w:val="24"/>
          <w:szCs w:val="24"/>
          <w:rtl/>
        </w:rPr>
        <w:t xml:space="preserve"> و به محوریت چالش</w:t>
      </w:r>
      <w:r w:rsidRPr="00EC4D85">
        <w:rPr>
          <w:rFonts w:cs="B Nazanin" w:hint="cs"/>
          <w:sz w:val="24"/>
          <w:szCs w:val="24"/>
          <w:rtl/>
        </w:rPr>
        <w:softHyphen/>
      </w:r>
      <w:r w:rsidRPr="00EC4D85">
        <w:rPr>
          <w:rFonts w:cs="B Nazanin"/>
          <w:sz w:val="24"/>
          <w:szCs w:val="24"/>
          <w:rtl/>
        </w:rPr>
        <w:t>های ناشی از فساد برای تحقق حق</w:t>
      </w:r>
      <w:r w:rsidRPr="00EC4D85">
        <w:rPr>
          <w:rFonts w:cs="B Nazanin" w:hint="cs"/>
          <w:sz w:val="24"/>
          <w:szCs w:val="24"/>
          <w:rtl/>
        </w:rPr>
        <w:t xml:space="preserve"> بر</w:t>
      </w:r>
      <w:r w:rsidRPr="00EC4D85">
        <w:rPr>
          <w:rFonts w:cs="B Nazanin"/>
          <w:sz w:val="24"/>
          <w:szCs w:val="24"/>
          <w:rtl/>
        </w:rPr>
        <w:t xml:space="preserve"> توسعه اشاره </w:t>
      </w:r>
      <w:r w:rsidRPr="00EC4D85">
        <w:rPr>
          <w:rFonts w:cs="B Nazanin" w:hint="cs"/>
          <w:sz w:val="24"/>
          <w:szCs w:val="24"/>
          <w:rtl/>
        </w:rPr>
        <w:t>کرده است</w:t>
      </w:r>
      <w:r w:rsidRPr="00EC4D85">
        <w:rPr>
          <w:rFonts w:cs="B Nazanin"/>
          <w:sz w:val="24"/>
          <w:szCs w:val="24"/>
          <w:rtl/>
        </w:rPr>
        <w:t>.</w:t>
      </w:r>
      <w:r w:rsidR="008201E9" w:rsidRPr="00EC4D85">
        <w:rPr>
          <w:rFonts w:cs="B Nazanin" w:hint="cs"/>
          <w:sz w:val="24"/>
          <w:szCs w:val="24"/>
          <w:rtl/>
        </w:rPr>
        <w:t xml:space="preserve"> </w:t>
      </w:r>
      <w:r w:rsidR="00A12ED7" w:rsidRPr="00EC4D85">
        <w:rPr>
          <w:rFonts w:cs="B Nazanin"/>
          <w:sz w:val="24"/>
          <w:szCs w:val="24"/>
          <w:rtl/>
        </w:rPr>
        <w:t xml:space="preserve">زبان مورد استفاده در </w:t>
      </w:r>
      <w:r w:rsidR="00714879" w:rsidRPr="00EC4D85">
        <w:rPr>
          <w:rFonts w:cs="B Nazanin" w:hint="cs"/>
          <w:sz w:val="24"/>
          <w:szCs w:val="24"/>
          <w:rtl/>
        </w:rPr>
        <w:t>آن</w:t>
      </w:r>
      <w:r w:rsidR="00A12ED7" w:rsidRPr="00EC4D85">
        <w:rPr>
          <w:rFonts w:cs="B Nazanin"/>
          <w:sz w:val="24"/>
          <w:szCs w:val="24"/>
          <w:rtl/>
        </w:rPr>
        <w:t xml:space="preserve"> از ماده 1 کنوانسیون سازمان ملل متحد در مورد فساد با برخی اصلاحات گرفته شده است. همچنین از قطعنامه </w:t>
      </w:r>
      <w:r w:rsidR="0090046E" w:rsidRPr="00EC4D85">
        <w:rPr>
          <w:rFonts w:cs="B Nazanin" w:hint="cs"/>
          <w:sz w:val="24"/>
          <w:szCs w:val="24"/>
          <w:rtl/>
        </w:rPr>
        <w:t xml:space="preserve">7/47 </w:t>
      </w:r>
      <w:r w:rsidR="00A12ED7" w:rsidRPr="00EC4D85">
        <w:rPr>
          <w:rFonts w:cs="B Nazanin"/>
          <w:sz w:val="24"/>
          <w:szCs w:val="24"/>
          <w:rtl/>
        </w:rPr>
        <w:t>شورای حقوق بشر</w:t>
      </w:r>
      <w:r w:rsidR="0090046E" w:rsidRPr="00EC4D85">
        <w:rPr>
          <w:rFonts w:cs="B Nazanin" w:hint="cs"/>
          <w:sz w:val="24"/>
          <w:szCs w:val="24"/>
          <w:rtl/>
        </w:rPr>
        <w:t>(</w:t>
      </w:r>
      <w:r w:rsidR="0073347C" w:rsidRPr="00EC4D85">
        <w:rPr>
          <w:rFonts w:cs="B Nazanin" w:hint="cs"/>
          <w:sz w:val="24"/>
          <w:szCs w:val="24"/>
          <w:rtl/>
        </w:rPr>
        <w:t>22</w:t>
      </w:r>
      <w:r w:rsidR="0090046E" w:rsidRPr="00EC4D85">
        <w:rPr>
          <w:rFonts w:cs="B Nazanin" w:hint="cs"/>
          <w:sz w:val="24"/>
          <w:szCs w:val="24"/>
          <w:rtl/>
        </w:rPr>
        <w:t>)</w:t>
      </w:r>
      <w:r w:rsidR="00A12ED7" w:rsidRPr="00EC4D85">
        <w:rPr>
          <w:rFonts w:cs="B Nazanin"/>
          <w:sz w:val="24"/>
          <w:szCs w:val="24"/>
          <w:rtl/>
        </w:rPr>
        <w:t>، تأثیر منفی فساد بر برخورداری از حقوق بشر، الهام گرفته است</w:t>
      </w:r>
      <w:r w:rsidR="00714879" w:rsidRPr="00EC4D85">
        <w:rPr>
          <w:rFonts w:cs="B Nazanin" w:hint="cs"/>
          <w:sz w:val="24"/>
          <w:szCs w:val="24"/>
          <w:rtl/>
        </w:rPr>
        <w:t>.</w:t>
      </w:r>
    </w:p>
    <w:p w14:paraId="2F6E8475" w14:textId="4E7F9705" w:rsidR="00A12ED7" w:rsidRPr="00EC4D85" w:rsidRDefault="00895136" w:rsidP="00BA48FD">
      <w:pPr>
        <w:bidi/>
        <w:spacing w:line="240" w:lineRule="auto"/>
        <w:ind w:left="4"/>
        <w:jc w:val="both"/>
        <w:rPr>
          <w:rFonts w:cs="B Nazanin"/>
          <w:sz w:val="24"/>
          <w:szCs w:val="24"/>
          <w:rtl/>
        </w:rPr>
      </w:pPr>
      <w:r w:rsidRPr="00EC4D85">
        <w:rPr>
          <w:rFonts w:cs="B Nazanin"/>
          <w:sz w:val="24"/>
          <w:szCs w:val="24"/>
          <w:rtl/>
        </w:rPr>
        <w:t xml:space="preserve">در بخش پنجم ماده ۳۲ را افزودند که حق شرط را برای </w:t>
      </w:r>
      <w:r w:rsidR="00843C12" w:rsidRPr="00EC4D85">
        <w:rPr>
          <w:rFonts w:cs="B Nazanin" w:hint="cs"/>
          <w:sz w:val="24"/>
          <w:szCs w:val="24"/>
          <w:rtl/>
        </w:rPr>
        <w:t>عهدنامه</w:t>
      </w:r>
      <w:r w:rsidR="00843C12" w:rsidRPr="00EC4D85">
        <w:rPr>
          <w:rFonts w:cs="B Nazanin"/>
          <w:sz w:val="24"/>
          <w:szCs w:val="24"/>
          <w:rtl/>
        </w:rPr>
        <w:t xml:space="preserve"> </w:t>
      </w:r>
      <w:r w:rsidRPr="00EC4D85">
        <w:rPr>
          <w:rFonts w:cs="B Nazanin"/>
          <w:sz w:val="24"/>
          <w:szCs w:val="24"/>
          <w:rtl/>
        </w:rPr>
        <w:t xml:space="preserve">اضافه کرده و بیان می‌کند که شرط‌های ناسازگار با هدف و مقصود این </w:t>
      </w:r>
      <w:r w:rsidR="00843C12" w:rsidRPr="00EC4D85">
        <w:rPr>
          <w:rFonts w:cs="B Nazanin" w:hint="cs"/>
          <w:sz w:val="24"/>
          <w:szCs w:val="24"/>
          <w:rtl/>
        </w:rPr>
        <w:t>عهدنامه</w:t>
      </w:r>
      <w:r w:rsidR="00843C12" w:rsidRPr="00EC4D85">
        <w:rPr>
          <w:rFonts w:cs="B Nazanin"/>
          <w:sz w:val="24"/>
          <w:szCs w:val="24"/>
          <w:rtl/>
        </w:rPr>
        <w:t xml:space="preserve"> </w:t>
      </w:r>
      <w:r w:rsidRPr="00EC4D85">
        <w:rPr>
          <w:rFonts w:cs="B Nazanin"/>
          <w:sz w:val="24"/>
          <w:szCs w:val="24"/>
          <w:rtl/>
        </w:rPr>
        <w:t>مجاز نخواهد بود و شرط‌ها ممکن است در هر زمان لغو شوند.</w:t>
      </w:r>
      <w:r w:rsidR="002F5EF2" w:rsidRPr="00EC4D85">
        <w:rPr>
          <w:rFonts w:cs="B Nazanin" w:hint="cs"/>
          <w:sz w:val="24"/>
          <w:szCs w:val="24"/>
          <w:rtl/>
        </w:rPr>
        <w:t xml:space="preserve"> </w:t>
      </w:r>
      <w:r w:rsidR="00A12ED7" w:rsidRPr="00EC4D85">
        <w:rPr>
          <w:rFonts w:cs="B Nazanin"/>
          <w:sz w:val="24"/>
          <w:szCs w:val="24"/>
          <w:rtl/>
        </w:rPr>
        <w:t xml:space="preserve">گروه کارشناسی پیش نویس این ماده جدید را برای رفع هرگونه ابهام احتمالی در مورد وضعیت </w:t>
      </w:r>
      <w:r w:rsidR="008201E9" w:rsidRPr="00EC4D85">
        <w:rPr>
          <w:rFonts w:cs="B Nazanin" w:hint="cs"/>
          <w:sz w:val="24"/>
          <w:szCs w:val="24"/>
          <w:rtl/>
        </w:rPr>
        <w:t>حق شرط</w:t>
      </w:r>
      <w:r w:rsidR="008201E9" w:rsidRPr="00EC4D85">
        <w:rPr>
          <w:rFonts w:cs="B Nazanin" w:hint="cs"/>
          <w:sz w:val="24"/>
          <w:szCs w:val="24"/>
          <w:rtl/>
        </w:rPr>
        <w:softHyphen/>
        <w:t>هایی</w:t>
      </w:r>
      <w:r w:rsidR="00A12ED7" w:rsidRPr="00EC4D85">
        <w:rPr>
          <w:rFonts w:cs="B Nazanin"/>
          <w:sz w:val="24"/>
          <w:szCs w:val="24"/>
          <w:rtl/>
        </w:rPr>
        <w:t xml:space="preserve"> که می</w:t>
      </w:r>
      <w:r w:rsidR="00677C8A" w:rsidRPr="00EC4D85">
        <w:rPr>
          <w:rFonts w:cs="B Nazanin" w:hint="cs"/>
          <w:sz w:val="24"/>
          <w:szCs w:val="24"/>
          <w:rtl/>
        </w:rPr>
        <w:softHyphen/>
      </w:r>
      <w:r w:rsidR="00A12ED7" w:rsidRPr="00EC4D85">
        <w:rPr>
          <w:rFonts w:cs="B Nazanin"/>
          <w:sz w:val="24"/>
          <w:szCs w:val="24"/>
          <w:rtl/>
        </w:rPr>
        <w:t xml:space="preserve">تواند در رابطه با این </w:t>
      </w:r>
      <w:r w:rsidR="00843C12" w:rsidRPr="00EC4D85">
        <w:rPr>
          <w:rFonts w:cs="B Nazanin" w:hint="cs"/>
          <w:sz w:val="24"/>
          <w:szCs w:val="24"/>
          <w:rtl/>
        </w:rPr>
        <w:t>عهدنامه</w:t>
      </w:r>
      <w:r w:rsidR="00843C12" w:rsidRPr="00EC4D85">
        <w:rPr>
          <w:rFonts w:cs="B Nazanin"/>
          <w:sz w:val="24"/>
          <w:szCs w:val="24"/>
          <w:rtl/>
        </w:rPr>
        <w:t xml:space="preserve"> </w:t>
      </w:r>
      <w:r w:rsidR="00A12ED7" w:rsidRPr="00EC4D85">
        <w:rPr>
          <w:rFonts w:cs="B Nazanin"/>
          <w:sz w:val="24"/>
          <w:szCs w:val="24"/>
          <w:rtl/>
        </w:rPr>
        <w:t xml:space="preserve">وارد شود، معرفی </w:t>
      </w:r>
      <w:r w:rsidR="008201E9" w:rsidRPr="00EC4D85">
        <w:rPr>
          <w:rFonts w:cs="B Nazanin" w:hint="cs"/>
          <w:sz w:val="24"/>
          <w:szCs w:val="24"/>
          <w:rtl/>
        </w:rPr>
        <w:t>کرده است</w:t>
      </w:r>
      <w:r w:rsidR="0099277F" w:rsidRPr="00EC4D85">
        <w:rPr>
          <w:rFonts w:cs="B Nazanin"/>
          <w:sz w:val="24"/>
          <w:szCs w:val="24"/>
          <w:rtl/>
        </w:rPr>
        <w:t>.</w:t>
      </w:r>
    </w:p>
    <w:p w14:paraId="5843E104" w14:textId="4B5ABFE4" w:rsidR="00677C8A" w:rsidRPr="00EC4D85" w:rsidRDefault="00677C8A" w:rsidP="00506E54">
      <w:pPr>
        <w:bidi/>
        <w:spacing w:after="240" w:line="240" w:lineRule="auto"/>
        <w:ind w:left="4"/>
        <w:jc w:val="both"/>
        <w:rPr>
          <w:rFonts w:cs="B Nazanin"/>
          <w:sz w:val="24"/>
          <w:szCs w:val="24"/>
        </w:rPr>
      </w:pPr>
      <w:r w:rsidRPr="00EC4D85">
        <w:rPr>
          <w:rFonts w:cs="B Nazanin" w:hint="cs"/>
          <w:sz w:val="24"/>
          <w:szCs w:val="24"/>
          <w:rtl/>
        </w:rPr>
        <w:t>در فرایند اصلاحات متن پیش</w:t>
      </w:r>
      <w:r w:rsidRPr="00EC4D85">
        <w:rPr>
          <w:rFonts w:cs="B Nazanin"/>
          <w:sz w:val="24"/>
          <w:szCs w:val="24"/>
          <w:rtl/>
        </w:rPr>
        <w:softHyphen/>
      </w:r>
      <w:r w:rsidRPr="00EC4D85">
        <w:rPr>
          <w:rFonts w:cs="B Nazanin" w:hint="cs"/>
          <w:sz w:val="24"/>
          <w:szCs w:val="24"/>
          <w:rtl/>
        </w:rPr>
        <w:t xml:space="preserve">نویس، </w:t>
      </w:r>
      <w:r w:rsidR="00A23C62" w:rsidRPr="00EC4D85">
        <w:rPr>
          <w:rFonts w:cs="B Nazanin"/>
          <w:sz w:val="24"/>
          <w:szCs w:val="24"/>
          <w:rtl/>
        </w:rPr>
        <w:t>اصلاحات پیشنهادی</w:t>
      </w:r>
      <w:r w:rsidR="00B31894" w:rsidRPr="00EC4D85">
        <w:rPr>
          <w:rFonts w:cs="B Nazanin" w:hint="cs"/>
          <w:sz w:val="24"/>
          <w:szCs w:val="24"/>
          <w:rtl/>
        </w:rPr>
        <w:t xml:space="preserve"> یا</w:t>
      </w:r>
      <w:r w:rsidR="00A23C62" w:rsidRPr="00EC4D85">
        <w:rPr>
          <w:rFonts w:cs="B Nazanin"/>
          <w:sz w:val="24"/>
          <w:szCs w:val="24"/>
          <w:rtl/>
        </w:rPr>
        <w:t xml:space="preserve"> </w:t>
      </w:r>
      <w:r w:rsidR="00B31894" w:rsidRPr="00EC4D85">
        <w:rPr>
          <w:rFonts w:cs="B Nazanin"/>
          <w:sz w:val="24"/>
          <w:szCs w:val="24"/>
          <w:rtl/>
        </w:rPr>
        <w:t>بازنگری</w:t>
      </w:r>
      <w:r w:rsidR="00B31894" w:rsidRPr="00EC4D85">
        <w:rPr>
          <w:rFonts w:cs="B Nazanin" w:hint="cs"/>
          <w:sz w:val="24"/>
          <w:szCs w:val="24"/>
          <w:rtl/>
        </w:rPr>
        <w:softHyphen/>
      </w:r>
      <w:r w:rsidR="00B31894" w:rsidRPr="00EC4D85">
        <w:rPr>
          <w:rFonts w:cs="B Nazanin"/>
          <w:sz w:val="24"/>
          <w:szCs w:val="24"/>
          <w:rtl/>
        </w:rPr>
        <w:t>ها</w:t>
      </w:r>
      <w:r w:rsidR="00B31894" w:rsidRPr="00EC4D85">
        <w:rPr>
          <w:rFonts w:cs="B Nazanin" w:hint="cs"/>
          <w:sz w:val="24"/>
          <w:szCs w:val="24"/>
          <w:rtl/>
        </w:rPr>
        <w:t>یی</w:t>
      </w:r>
      <w:r w:rsidR="00B31894" w:rsidRPr="00EC4D85">
        <w:rPr>
          <w:rFonts w:cs="B Nazanin"/>
          <w:sz w:val="24"/>
          <w:szCs w:val="24"/>
          <w:rtl/>
        </w:rPr>
        <w:t xml:space="preserve"> </w:t>
      </w:r>
      <w:r w:rsidR="00A23C62" w:rsidRPr="00EC4D85">
        <w:rPr>
          <w:rFonts w:cs="B Nazanin"/>
          <w:sz w:val="24"/>
          <w:szCs w:val="24"/>
          <w:rtl/>
        </w:rPr>
        <w:t>که متن را با قوانین بین المللی تقویت و بهبود بخشید، پذیرفته شد</w:t>
      </w:r>
      <w:r w:rsidRPr="00EC4D85">
        <w:rPr>
          <w:rFonts w:cs="B Nazanin" w:hint="cs"/>
          <w:sz w:val="24"/>
          <w:szCs w:val="24"/>
          <w:rtl/>
        </w:rPr>
        <w:t>؛</w:t>
      </w:r>
      <w:r w:rsidR="00B31894" w:rsidRPr="00EC4D85">
        <w:rPr>
          <w:rFonts w:cs="B Nazanin"/>
          <w:sz w:val="24"/>
          <w:szCs w:val="24"/>
          <w:rtl/>
        </w:rPr>
        <w:t xml:space="preserve"> </w:t>
      </w:r>
      <w:r w:rsidRPr="00EC4D85">
        <w:rPr>
          <w:rFonts w:cs="B Nazanin" w:hint="cs"/>
          <w:sz w:val="24"/>
          <w:szCs w:val="24"/>
          <w:rtl/>
        </w:rPr>
        <w:t xml:space="preserve">اما </w:t>
      </w:r>
      <w:r w:rsidR="00B31894" w:rsidRPr="00EC4D85">
        <w:rPr>
          <w:rFonts w:cs="B Nazanin"/>
          <w:sz w:val="24"/>
          <w:szCs w:val="24"/>
          <w:rtl/>
        </w:rPr>
        <w:t>توصیه</w:t>
      </w:r>
      <w:r w:rsidR="00B31894" w:rsidRPr="00EC4D85">
        <w:rPr>
          <w:rFonts w:cs="B Nazanin" w:hint="cs"/>
          <w:sz w:val="24"/>
          <w:szCs w:val="24"/>
          <w:rtl/>
        </w:rPr>
        <w:softHyphen/>
      </w:r>
      <w:r w:rsidR="00A23C62" w:rsidRPr="00EC4D85">
        <w:rPr>
          <w:rFonts w:cs="B Nazanin"/>
          <w:sz w:val="24"/>
          <w:szCs w:val="24"/>
          <w:rtl/>
        </w:rPr>
        <w:t>هایی که در نهایت متن را به دلیل مغایرت با حقوق بین</w:t>
      </w:r>
      <w:r w:rsidR="00D3207C" w:rsidRPr="00EC4D85">
        <w:rPr>
          <w:rFonts w:cs="B Nazanin"/>
          <w:sz w:val="24"/>
          <w:szCs w:val="24"/>
        </w:rPr>
        <w:softHyphen/>
      </w:r>
      <w:r w:rsidR="00A23C62" w:rsidRPr="00EC4D85">
        <w:rPr>
          <w:rFonts w:cs="B Nazanin"/>
          <w:sz w:val="24"/>
          <w:szCs w:val="24"/>
          <w:rtl/>
        </w:rPr>
        <w:t>الملل، یا با ایجاد چالش</w:t>
      </w:r>
      <w:r w:rsidR="00B31894" w:rsidRPr="00EC4D85">
        <w:rPr>
          <w:rFonts w:cs="B Nazanin" w:hint="cs"/>
          <w:sz w:val="24"/>
          <w:szCs w:val="24"/>
          <w:rtl/>
        </w:rPr>
        <w:softHyphen/>
      </w:r>
      <w:r w:rsidR="00A23C62" w:rsidRPr="00EC4D85">
        <w:rPr>
          <w:rFonts w:cs="B Nazanin"/>
          <w:sz w:val="24"/>
          <w:szCs w:val="24"/>
          <w:rtl/>
        </w:rPr>
        <w:t>های بیشتر برای اجرای موثر پیش</w:t>
      </w:r>
      <w:r w:rsidR="00B31894" w:rsidRPr="00EC4D85">
        <w:rPr>
          <w:rFonts w:cs="B Nazanin" w:hint="cs"/>
          <w:sz w:val="24"/>
          <w:szCs w:val="24"/>
          <w:rtl/>
        </w:rPr>
        <w:softHyphen/>
      </w:r>
      <w:r w:rsidR="00A23C62" w:rsidRPr="00EC4D85">
        <w:rPr>
          <w:rFonts w:cs="B Nazanin"/>
          <w:sz w:val="24"/>
          <w:szCs w:val="24"/>
          <w:rtl/>
        </w:rPr>
        <w:t xml:space="preserve">نویس </w:t>
      </w:r>
      <w:r w:rsidR="00843C12" w:rsidRPr="00EC4D85">
        <w:rPr>
          <w:rFonts w:cs="B Nazanin" w:hint="cs"/>
          <w:sz w:val="24"/>
          <w:szCs w:val="24"/>
          <w:rtl/>
        </w:rPr>
        <w:t>عهدنامه</w:t>
      </w:r>
      <w:r w:rsidR="00A23C62" w:rsidRPr="00EC4D85">
        <w:rPr>
          <w:rFonts w:cs="B Nazanin"/>
          <w:sz w:val="24"/>
          <w:szCs w:val="24"/>
          <w:rtl/>
        </w:rPr>
        <w:t xml:space="preserve"> تضعیف کردند، توسط گروه کارشناسان پیش</w:t>
      </w:r>
      <w:r w:rsidR="00B31894" w:rsidRPr="00EC4D85">
        <w:rPr>
          <w:rFonts w:cs="B Nazanin" w:hint="cs"/>
          <w:sz w:val="24"/>
          <w:szCs w:val="24"/>
          <w:rtl/>
        </w:rPr>
        <w:softHyphen/>
      </w:r>
      <w:r w:rsidR="00A23C62" w:rsidRPr="00EC4D85">
        <w:rPr>
          <w:rFonts w:cs="B Nazanin"/>
          <w:sz w:val="24"/>
          <w:szCs w:val="24"/>
          <w:rtl/>
        </w:rPr>
        <w:t>نویس با احتیاط مورد بررسی قرار گرفتند.</w:t>
      </w:r>
    </w:p>
    <w:p w14:paraId="7588765F" w14:textId="3F1C3DC8" w:rsidR="003976D2" w:rsidRPr="00EC4D85" w:rsidRDefault="00895136" w:rsidP="00BA48FD">
      <w:pPr>
        <w:bidi/>
        <w:spacing w:line="240" w:lineRule="auto"/>
        <w:ind w:left="4"/>
        <w:jc w:val="both"/>
        <w:rPr>
          <w:rFonts w:cs="B Nazanin"/>
          <w:bCs/>
          <w:sz w:val="24"/>
          <w:szCs w:val="24"/>
        </w:rPr>
      </w:pPr>
      <w:r w:rsidRPr="00EC4D85">
        <w:rPr>
          <w:rFonts w:cs="B Nazanin"/>
          <w:bCs/>
          <w:sz w:val="24"/>
          <w:szCs w:val="24"/>
          <w:rtl/>
        </w:rPr>
        <w:lastRenderedPageBreak/>
        <w:t>نتیجه گیری</w:t>
      </w:r>
    </w:p>
    <w:p w14:paraId="52DE4919" w14:textId="792F4232" w:rsidR="00582EAE" w:rsidRPr="00EC4D85" w:rsidRDefault="00895136" w:rsidP="00BA48FD">
      <w:pPr>
        <w:bidi/>
        <w:spacing w:line="240" w:lineRule="auto"/>
        <w:ind w:left="4"/>
        <w:jc w:val="both"/>
        <w:rPr>
          <w:rFonts w:cs="B Nazanin"/>
          <w:sz w:val="24"/>
          <w:szCs w:val="24"/>
          <w:rtl/>
        </w:rPr>
      </w:pPr>
      <w:r w:rsidRPr="00EC4D85">
        <w:rPr>
          <w:rFonts w:cs="B Nazanin"/>
          <w:sz w:val="24"/>
          <w:szCs w:val="24"/>
          <w:rtl/>
        </w:rPr>
        <w:t xml:space="preserve">در طول </w:t>
      </w:r>
      <w:r w:rsidR="003D45EB" w:rsidRPr="00EC4D85">
        <w:rPr>
          <w:rFonts w:cs="B Nazanin" w:hint="cs"/>
          <w:sz w:val="24"/>
          <w:szCs w:val="24"/>
          <w:rtl/>
        </w:rPr>
        <w:t>چند</w:t>
      </w:r>
      <w:r w:rsidRPr="00EC4D85">
        <w:rPr>
          <w:rFonts w:cs="B Nazanin"/>
          <w:sz w:val="24"/>
          <w:szCs w:val="24"/>
          <w:rtl/>
        </w:rPr>
        <w:t xml:space="preserve"> دهه گذشته، کشورهای در حال توسعه مشتاقانه به دنبال تثبیت حق بر توسعه در یک </w:t>
      </w:r>
      <w:r w:rsidR="00843C12" w:rsidRPr="00EC4D85">
        <w:rPr>
          <w:rFonts w:cs="B Nazanin" w:hint="cs"/>
          <w:sz w:val="24"/>
          <w:szCs w:val="24"/>
          <w:rtl/>
        </w:rPr>
        <w:t>عهدنامه</w:t>
      </w:r>
      <w:r w:rsidR="00843C12" w:rsidRPr="00EC4D85">
        <w:rPr>
          <w:rFonts w:cs="B Nazanin"/>
          <w:sz w:val="24"/>
          <w:szCs w:val="24"/>
          <w:rtl/>
        </w:rPr>
        <w:t xml:space="preserve"> </w:t>
      </w:r>
      <w:r w:rsidRPr="00EC4D85">
        <w:rPr>
          <w:rFonts w:cs="B Nazanin"/>
          <w:sz w:val="24"/>
          <w:szCs w:val="24"/>
          <w:rtl/>
        </w:rPr>
        <w:t>یا حداقل در یک استاندارد بین</w:t>
      </w:r>
      <w:r w:rsidR="0022016F" w:rsidRPr="00EC4D85">
        <w:rPr>
          <w:rFonts w:cs="B Nazanin"/>
          <w:sz w:val="24"/>
          <w:szCs w:val="24"/>
        </w:rPr>
        <w:softHyphen/>
      </w:r>
      <w:r w:rsidRPr="00EC4D85">
        <w:rPr>
          <w:rFonts w:cs="B Nazanin"/>
          <w:sz w:val="24"/>
          <w:szCs w:val="24"/>
          <w:rtl/>
        </w:rPr>
        <w:t>المللی الزام</w:t>
      </w:r>
      <w:r w:rsidR="0022016F" w:rsidRPr="00EC4D85">
        <w:rPr>
          <w:rFonts w:cs="B Nazanin"/>
          <w:sz w:val="24"/>
          <w:szCs w:val="24"/>
        </w:rPr>
        <w:softHyphen/>
      </w:r>
      <w:r w:rsidRPr="00EC4D85">
        <w:rPr>
          <w:rFonts w:cs="B Nazanin"/>
          <w:sz w:val="24"/>
          <w:szCs w:val="24"/>
          <w:rtl/>
        </w:rPr>
        <w:t xml:space="preserve">آور بوده‌اند. آن‌ها اعلامیه حق بر توسعه را که بر اساس قطعنامه سازمان ملل در مورد حق بر توسعه در سال ۱۹۸۶ تدوین شده، پروژه گروه خود می‌دانند که کشورهای غربی نیز به نوبه خود باید از آن حمایت کنند. </w:t>
      </w:r>
      <w:r w:rsidR="00851140" w:rsidRPr="00EC4D85">
        <w:rPr>
          <w:rFonts w:cs="B Nazanin" w:hint="cs"/>
          <w:sz w:val="24"/>
          <w:szCs w:val="24"/>
          <w:rtl/>
          <w:lang w:bidi="fa-IR"/>
        </w:rPr>
        <w:t>از این رو</w:t>
      </w:r>
      <w:r w:rsidRPr="00EC4D85">
        <w:rPr>
          <w:rFonts w:cs="B Nazanin"/>
          <w:sz w:val="24"/>
          <w:szCs w:val="24"/>
          <w:rtl/>
        </w:rPr>
        <w:t>، رای</w:t>
      </w:r>
      <w:r w:rsidR="0022016F" w:rsidRPr="00EC4D85">
        <w:rPr>
          <w:rFonts w:cs="B Nazanin"/>
          <w:sz w:val="24"/>
          <w:szCs w:val="24"/>
        </w:rPr>
        <w:softHyphen/>
      </w:r>
      <w:r w:rsidRPr="00EC4D85">
        <w:rPr>
          <w:rFonts w:cs="B Nazanin"/>
          <w:sz w:val="24"/>
          <w:szCs w:val="24"/>
          <w:rtl/>
        </w:rPr>
        <w:t xml:space="preserve">گیری در مورد قطعنامه‌های مجمع عمومی در این زمینه بارها و بارها نشان </w:t>
      </w:r>
      <w:r w:rsidR="00D57890" w:rsidRPr="00EC4D85">
        <w:rPr>
          <w:rFonts w:cs="B Nazanin" w:hint="cs"/>
          <w:sz w:val="24"/>
          <w:szCs w:val="24"/>
          <w:rtl/>
        </w:rPr>
        <w:t>داده است</w:t>
      </w:r>
      <w:r w:rsidRPr="00EC4D85">
        <w:rPr>
          <w:rFonts w:cs="B Nazanin"/>
          <w:sz w:val="24"/>
          <w:szCs w:val="24"/>
          <w:rtl/>
        </w:rPr>
        <w:t xml:space="preserve"> که فضای سیاسی جهانی برای تصویب یک معاهده مساعد نیست. </w:t>
      </w:r>
      <w:r w:rsidR="00D57890" w:rsidRPr="00EC4D85">
        <w:rPr>
          <w:rFonts w:cs="B Nazanin" w:hint="cs"/>
          <w:sz w:val="24"/>
          <w:szCs w:val="24"/>
          <w:rtl/>
        </w:rPr>
        <w:t xml:space="preserve">زیرا </w:t>
      </w:r>
      <w:r w:rsidRPr="00EC4D85">
        <w:rPr>
          <w:rFonts w:cs="B Nazanin"/>
          <w:sz w:val="24"/>
          <w:szCs w:val="24"/>
          <w:rtl/>
        </w:rPr>
        <w:t>عدم توافق در مورد این</w:t>
      </w:r>
      <w:r w:rsidR="00D57890" w:rsidRPr="00EC4D85">
        <w:rPr>
          <w:rFonts w:cs="B Nazanin" w:hint="cs"/>
          <w:sz w:val="24"/>
          <w:szCs w:val="24"/>
          <w:rtl/>
        </w:rPr>
        <w:t xml:space="preserve"> وجود دارد که</w:t>
      </w:r>
      <w:r w:rsidRPr="00EC4D85">
        <w:rPr>
          <w:rFonts w:cs="B Nazanin"/>
          <w:sz w:val="24"/>
          <w:szCs w:val="24"/>
          <w:rtl/>
        </w:rPr>
        <w:t xml:space="preserve"> حق بر توسعه دقیقاً شامل چه چیزی است و چگونه می‌توان آن را عملیاتی کرد. </w:t>
      </w:r>
    </w:p>
    <w:p w14:paraId="152D963A" w14:textId="38A53788" w:rsidR="00424ADC" w:rsidRPr="00EC4D85" w:rsidRDefault="00DF3E29" w:rsidP="00374053">
      <w:pPr>
        <w:bidi/>
        <w:spacing w:line="240" w:lineRule="auto"/>
        <w:ind w:left="4"/>
        <w:jc w:val="both"/>
        <w:rPr>
          <w:rFonts w:cs="B Nazanin"/>
          <w:sz w:val="24"/>
          <w:szCs w:val="24"/>
        </w:rPr>
      </w:pPr>
      <w:r w:rsidRPr="00EC4D85">
        <w:rPr>
          <w:rFonts w:cs="B Nazanin"/>
          <w:sz w:val="24"/>
          <w:szCs w:val="24"/>
          <w:rtl/>
        </w:rPr>
        <w:t>پیش</w:t>
      </w:r>
      <w:r w:rsidRPr="00EC4D85">
        <w:rPr>
          <w:rFonts w:cs="B Nazanin" w:hint="cs"/>
          <w:sz w:val="24"/>
          <w:szCs w:val="24"/>
          <w:rtl/>
        </w:rPr>
        <w:softHyphen/>
      </w:r>
      <w:r w:rsidRPr="00EC4D85">
        <w:rPr>
          <w:rFonts w:cs="B Nazanin"/>
          <w:sz w:val="24"/>
          <w:szCs w:val="24"/>
          <w:rtl/>
        </w:rPr>
        <w:t xml:space="preserve">نویس </w:t>
      </w:r>
      <w:r w:rsidR="001E01E8" w:rsidRPr="00EC4D85">
        <w:rPr>
          <w:rFonts w:cs="B Nazanin" w:hint="cs"/>
          <w:sz w:val="24"/>
          <w:szCs w:val="24"/>
          <w:rtl/>
        </w:rPr>
        <w:t>عهدنامه</w:t>
      </w:r>
      <w:r w:rsidR="001E01E8" w:rsidRPr="00EC4D85">
        <w:rPr>
          <w:rFonts w:cs="B Nazanin"/>
          <w:sz w:val="24"/>
          <w:szCs w:val="24"/>
          <w:rtl/>
        </w:rPr>
        <w:t xml:space="preserve"> </w:t>
      </w:r>
      <w:r w:rsidRPr="00EC4D85">
        <w:rPr>
          <w:rFonts w:cs="B Nazanin"/>
          <w:sz w:val="24"/>
          <w:szCs w:val="24"/>
          <w:rtl/>
        </w:rPr>
        <w:t>با چندین ویژگی مهم مشخص می</w:t>
      </w:r>
      <w:r w:rsidRPr="00EC4D85">
        <w:rPr>
          <w:rFonts w:cs="B Nazanin" w:hint="cs"/>
          <w:sz w:val="24"/>
          <w:szCs w:val="24"/>
          <w:rtl/>
        </w:rPr>
        <w:softHyphen/>
      </w:r>
      <w:r w:rsidRPr="00EC4D85">
        <w:rPr>
          <w:rFonts w:cs="B Nazanin"/>
          <w:sz w:val="24"/>
          <w:szCs w:val="24"/>
          <w:rtl/>
        </w:rPr>
        <w:t>شود. به عنوان نقطه شروع، تمام تلاش ممکن برای استناد زبان مقدمه و متن بر اساس اسناد حقوقی بین‌المللی موجود، از جمله معاهدات حقوق بشر و اعلامیه‌ها و قطعنامه‌های مربوطه توسط دولت‌ها صورت گرفته است. همچنین در این زمینه به نظرات و توصیه‌های نهادهای معاهدات حقوق بشر، رویه قضایی دادگاه‌های بین‌المللی و منطقه‌ای، گزارش‌های مختلف کمیسیون حقوق بین‌الملل و راهنمایی‌های تفسیری ارائه‌</w:t>
      </w:r>
      <w:r w:rsidRPr="00EC4D85">
        <w:rPr>
          <w:rFonts w:cs="B Nazanin"/>
          <w:sz w:val="24"/>
          <w:szCs w:val="24"/>
        </w:rPr>
        <w:t xml:space="preserve"> </w:t>
      </w:r>
      <w:r w:rsidRPr="00EC4D85">
        <w:rPr>
          <w:rFonts w:cs="B Nazanin"/>
          <w:sz w:val="24"/>
          <w:szCs w:val="24"/>
          <w:rtl/>
        </w:rPr>
        <w:t>شده توسط کارشناسان اشاره مفیدی شده است</w:t>
      </w:r>
      <w:r w:rsidRPr="00EC4D85">
        <w:rPr>
          <w:rFonts w:cs="B Nazanin"/>
          <w:sz w:val="24"/>
          <w:szCs w:val="24"/>
        </w:rPr>
        <w:t xml:space="preserve"> </w:t>
      </w:r>
      <w:r w:rsidRPr="00EC4D85">
        <w:rPr>
          <w:rFonts w:cs="B Nazanin" w:hint="cs"/>
          <w:sz w:val="24"/>
          <w:szCs w:val="24"/>
          <w:rtl/>
        </w:rPr>
        <w:t xml:space="preserve">و </w:t>
      </w:r>
      <w:r w:rsidRPr="00EC4D85">
        <w:rPr>
          <w:rFonts w:cs="B Nazanin"/>
          <w:sz w:val="24"/>
          <w:szCs w:val="24"/>
          <w:rtl/>
        </w:rPr>
        <w:t>هیچ مفهوم، هنجار، حقوق یا تعهدی از نو ایجاد نشده است</w:t>
      </w:r>
      <w:r w:rsidRPr="00EC4D85">
        <w:rPr>
          <w:rFonts w:cs="B Nazanin" w:hint="cs"/>
          <w:sz w:val="24"/>
          <w:szCs w:val="24"/>
          <w:rtl/>
        </w:rPr>
        <w:t xml:space="preserve">. </w:t>
      </w:r>
      <w:r w:rsidRPr="00EC4D85">
        <w:rPr>
          <w:rFonts w:cs="B Nazanin"/>
          <w:sz w:val="24"/>
          <w:szCs w:val="24"/>
          <w:rtl/>
        </w:rPr>
        <w:t xml:space="preserve">پس می‌توان </w:t>
      </w:r>
      <w:r w:rsidR="001E01E8" w:rsidRPr="00EC4D85">
        <w:rPr>
          <w:rFonts w:cs="B Nazanin" w:hint="cs"/>
          <w:sz w:val="24"/>
          <w:szCs w:val="24"/>
          <w:rtl/>
        </w:rPr>
        <w:t>عهدنامه</w:t>
      </w:r>
      <w:r w:rsidR="001E01E8" w:rsidRPr="00EC4D85">
        <w:rPr>
          <w:rFonts w:cs="B Nazanin"/>
          <w:sz w:val="24"/>
          <w:szCs w:val="24"/>
          <w:rtl/>
        </w:rPr>
        <w:t xml:space="preserve"> </w:t>
      </w:r>
      <w:r w:rsidRPr="00EC4D85">
        <w:rPr>
          <w:rFonts w:cs="B Nazanin"/>
          <w:sz w:val="24"/>
          <w:szCs w:val="24"/>
          <w:rtl/>
        </w:rPr>
        <w:t xml:space="preserve">را به عنوان تعهدی سخت </w:t>
      </w:r>
      <w:r w:rsidR="00204711" w:rsidRPr="00EC4D85">
        <w:rPr>
          <w:rFonts w:cs="B Nazanin" w:hint="cs"/>
          <w:sz w:val="24"/>
          <w:szCs w:val="24"/>
          <w:rtl/>
        </w:rPr>
        <w:t>(</w:t>
      </w:r>
      <w:r w:rsidR="00204711" w:rsidRPr="00EC4D85">
        <w:rPr>
          <w:rFonts w:asciiTheme="majorBidi" w:hAnsiTheme="majorBidi" w:cstheme="majorBidi"/>
          <w:sz w:val="24"/>
          <w:szCs w:val="24"/>
          <w:highlight w:val="white"/>
        </w:rPr>
        <w:t>Hard Obligation</w:t>
      </w:r>
      <w:r w:rsidR="00204711" w:rsidRPr="00EC4D85">
        <w:rPr>
          <w:rFonts w:cs="B Nazanin" w:hint="cs"/>
          <w:sz w:val="24"/>
          <w:szCs w:val="24"/>
          <w:rtl/>
        </w:rPr>
        <w:t>)</w:t>
      </w:r>
      <w:r w:rsidRPr="00EC4D85">
        <w:rPr>
          <w:rFonts w:cs="B Nazanin"/>
          <w:sz w:val="24"/>
          <w:szCs w:val="24"/>
          <w:rtl/>
        </w:rPr>
        <w:t xml:space="preserve"> برای تاکید بر هنجارهای پیش از خود دانست.</w:t>
      </w:r>
      <w:r w:rsidR="00B03CF7" w:rsidRPr="00EC4D85">
        <w:rPr>
          <w:rFonts w:cs="B Nazanin" w:hint="cs"/>
          <w:sz w:val="24"/>
          <w:szCs w:val="24"/>
          <w:rtl/>
        </w:rPr>
        <w:t xml:space="preserve"> </w:t>
      </w:r>
      <w:r w:rsidRPr="00EC4D85">
        <w:rPr>
          <w:rFonts w:cs="B Nazanin"/>
          <w:sz w:val="24"/>
          <w:szCs w:val="24"/>
          <w:rtl/>
        </w:rPr>
        <w:t>محتوا و همچنین ساختار پیش</w:t>
      </w:r>
      <w:r w:rsidRPr="00EC4D85">
        <w:rPr>
          <w:rFonts w:cs="B Nazanin" w:hint="cs"/>
          <w:sz w:val="24"/>
          <w:szCs w:val="24"/>
          <w:rtl/>
        </w:rPr>
        <w:softHyphen/>
      </w:r>
      <w:r w:rsidRPr="00EC4D85">
        <w:rPr>
          <w:rFonts w:cs="B Nazanin"/>
          <w:sz w:val="24"/>
          <w:szCs w:val="24"/>
          <w:rtl/>
        </w:rPr>
        <w:t xml:space="preserve">نویس </w:t>
      </w:r>
      <w:r w:rsidR="001E01E8" w:rsidRPr="00EC4D85">
        <w:rPr>
          <w:rFonts w:cs="B Nazanin" w:hint="cs"/>
          <w:sz w:val="24"/>
          <w:szCs w:val="24"/>
          <w:rtl/>
        </w:rPr>
        <w:t>عهدنامه</w:t>
      </w:r>
      <w:r w:rsidR="001E01E8" w:rsidRPr="00EC4D85">
        <w:rPr>
          <w:rFonts w:cs="B Nazanin"/>
          <w:sz w:val="24"/>
          <w:szCs w:val="24"/>
          <w:rtl/>
        </w:rPr>
        <w:t xml:space="preserve"> </w:t>
      </w:r>
      <w:r w:rsidRPr="00EC4D85">
        <w:rPr>
          <w:rFonts w:cs="B Nazanin"/>
          <w:sz w:val="24"/>
          <w:szCs w:val="24"/>
          <w:rtl/>
        </w:rPr>
        <w:t>،</w:t>
      </w:r>
      <w:r w:rsidR="004D72B6" w:rsidRPr="00EC4D85">
        <w:rPr>
          <w:rFonts w:cs="B Nazanin" w:hint="cs"/>
          <w:sz w:val="24"/>
          <w:szCs w:val="24"/>
          <w:rtl/>
        </w:rPr>
        <w:t xml:space="preserve"> اعم</w:t>
      </w:r>
      <w:r w:rsidRPr="00EC4D85">
        <w:rPr>
          <w:rFonts w:cs="B Nazanin"/>
          <w:sz w:val="24"/>
          <w:szCs w:val="24"/>
          <w:rtl/>
        </w:rPr>
        <w:t xml:space="preserve"> از چندین ماده ماهوی، به طور قابل توجهی از اعلامیه جهانی حقوق بشر و نه "معاهده اصلی حقوق بشر"، </w:t>
      </w:r>
      <w:r w:rsidRPr="00EC4D85">
        <w:rPr>
          <w:rFonts w:cs="B Nazanin" w:hint="cs"/>
          <w:sz w:val="24"/>
          <w:szCs w:val="24"/>
          <w:rtl/>
        </w:rPr>
        <w:t xml:space="preserve">بهره برده است. </w:t>
      </w:r>
      <w:r w:rsidR="00B03CF7" w:rsidRPr="00EC4D85">
        <w:rPr>
          <w:rFonts w:cs="B Nazanin" w:hint="cs"/>
          <w:sz w:val="24"/>
          <w:szCs w:val="24"/>
          <w:rtl/>
        </w:rPr>
        <w:t>لازم به ذکر است که تمامی</w:t>
      </w:r>
      <w:r w:rsidR="00BF3923" w:rsidRPr="00EC4D85">
        <w:rPr>
          <w:rFonts w:cs="B Nazanin" w:hint="cs"/>
          <w:sz w:val="24"/>
          <w:szCs w:val="24"/>
          <w:rtl/>
        </w:rPr>
        <w:t xml:space="preserve"> آن</w:t>
      </w:r>
      <w:r w:rsidR="00B03CF7" w:rsidRPr="00EC4D85">
        <w:rPr>
          <w:rFonts w:cs="B Nazanin" w:hint="cs"/>
          <w:sz w:val="24"/>
          <w:szCs w:val="24"/>
          <w:rtl/>
        </w:rPr>
        <w:t xml:space="preserve"> معاهدات</w:t>
      </w:r>
      <w:r w:rsidR="00BF3923" w:rsidRPr="00EC4D85">
        <w:rPr>
          <w:rFonts w:cs="B Nazanin" w:hint="cs"/>
          <w:sz w:val="24"/>
          <w:szCs w:val="24"/>
          <w:rtl/>
        </w:rPr>
        <w:t xml:space="preserve"> </w:t>
      </w:r>
      <w:r w:rsidR="00B03CF7" w:rsidRPr="00EC4D85">
        <w:rPr>
          <w:rFonts w:cs="B Nazanin" w:hint="cs"/>
          <w:sz w:val="24"/>
          <w:szCs w:val="24"/>
          <w:rtl/>
        </w:rPr>
        <w:t xml:space="preserve">حق بر </w:t>
      </w:r>
      <w:r w:rsidR="00BF3923" w:rsidRPr="00EC4D85">
        <w:rPr>
          <w:rFonts w:cs="B Nazanin" w:hint="cs"/>
          <w:sz w:val="24"/>
          <w:szCs w:val="24"/>
          <w:rtl/>
        </w:rPr>
        <w:t>سلامت را نیز به رسمیت می</w:t>
      </w:r>
      <w:r w:rsidR="00BF3923" w:rsidRPr="00EC4D85">
        <w:rPr>
          <w:rFonts w:cs="B Nazanin" w:hint="cs"/>
          <w:sz w:val="24"/>
          <w:szCs w:val="24"/>
          <w:rtl/>
        </w:rPr>
        <w:softHyphen/>
        <w:t xml:space="preserve">شناسند؛ از جمله </w:t>
      </w:r>
      <w:r w:rsidR="00BF3923" w:rsidRPr="00EC4D85">
        <w:rPr>
          <w:rFonts w:cs="B Nazanin"/>
          <w:sz w:val="24"/>
          <w:szCs w:val="24"/>
          <w:rtl/>
        </w:rPr>
        <w:t>کنوانسیون بین‌المللی حذف همه اشکال تبعیض نژاد</w:t>
      </w:r>
      <w:r w:rsidR="00BF3923" w:rsidRPr="00EC4D85">
        <w:rPr>
          <w:rFonts w:cs="B Nazanin" w:hint="cs"/>
          <w:sz w:val="24"/>
          <w:szCs w:val="24"/>
          <w:rtl/>
        </w:rPr>
        <w:t>ی (</w:t>
      </w:r>
      <w:r w:rsidR="00BF3923" w:rsidRPr="00EC4D85">
        <w:rPr>
          <w:rFonts w:cs="B Nazanin"/>
          <w:sz w:val="24"/>
          <w:szCs w:val="24"/>
          <w:rtl/>
        </w:rPr>
        <w:t>ماده</w:t>
      </w:r>
      <w:r w:rsidR="00BF3923" w:rsidRPr="00EC4D85">
        <w:rPr>
          <w:rFonts w:cs="B Nazanin" w:hint="cs"/>
          <w:sz w:val="24"/>
          <w:szCs w:val="24"/>
          <w:rtl/>
        </w:rPr>
        <w:t xml:space="preserve"> </w:t>
      </w:r>
      <w:r w:rsidR="00BF3923" w:rsidRPr="00EC4D85">
        <w:rPr>
          <w:rFonts w:cs="B Nazanin"/>
          <w:sz w:val="24"/>
          <w:szCs w:val="24"/>
          <w:rtl/>
        </w:rPr>
        <w:t>5</w:t>
      </w:r>
      <w:r w:rsidR="00BF3923" w:rsidRPr="00EC4D85">
        <w:rPr>
          <w:rFonts w:cs="B Nazanin" w:hint="cs"/>
          <w:sz w:val="24"/>
          <w:szCs w:val="24"/>
          <w:rtl/>
        </w:rPr>
        <w:t>)</w:t>
      </w:r>
      <w:r w:rsidR="00BF3923" w:rsidRPr="00EC4D85">
        <w:rPr>
          <w:rFonts w:cs="B Nazanin"/>
          <w:sz w:val="24"/>
          <w:szCs w:val="24"/>
          <w:rtl/>
        </w:rPr>
        <w:t xml:space="preserve"> </w:t>
      </w:r>
      <w:r w:rsidR="00BF3923" w:rsidRPr="00EC4D85">
        <w:rPr>
          <w:rFonts w:cs="B Nazanin" w:hint="cs"/>
          <w:sz w:val="24"/>
          <w:szCs w:val="24"/>
          <w:rtl/>
        </w:rPr>
        <w:t>،</w:t>
      </w:r>
      <w:r w:rsidR="00BF3923" w:rsidRPr="00EC4D85">
        <w:rPr>
          <w:rFonts w:cs="B Nazanin"/>
          <w:sz w:val="24"/>
          <w:szCs w:val="24"/>
          <w:rtl/>
        </w:rPr>
        <w:t xml:space="preserve"> میثاق بین</w:t>
      </w:r>
      <w:r w:rsidR="00BF3923" w:rsidRPr="00EC4D85">
        <w:rPr>
          <w:rFonts w:cs="B Nazanin"/>
          <w:sz w:val="24"/>
          <w:szCs w:val="24"/>
        </w:rPr>
        <w:softHyphen/>
      </w:r>
      <w:r w:rsidR="00BF3923" w:rsidRPr="00EC4D85">
        <w:rPr>
          <w:rFonts w:cs="B Nazanin"/>
          <w:sz w:val="24"/>
          <w:szCs w:val="24"/>
          <w:rtl/>
        </w:rPr>
        <w:t>المللی حقوق اقتصادی، اجتماعی و فرهنگی</w:t>
      </w:r>
      <w:r w:rsidR="00BF3923" w:rsidRPr="00EC4D85">
        <w:rPr>
          <w:rFonts w:cs="B Nazanin" w:hint="cs"/>
          <w:sz w:val="24"/>
          <w:szCs w:val="24"/>
          <w:rtl/>
        </w:rPr>
        <w:t>(</w:t>
      </w:r>
      <w:r w:rsidR="00BF3923" w:rsidRPr="00EC4D85">
        <w:rPr>
          <w:rFonts w:cs="B Nazanin"/>
          <w:sz w:val="24"/>
          <w:szCs w:val="24"/>
          <w:rtl/>
        </w:rPr>
        <w:t>ماده</w:t>
      </w:r>
      <w:r w:rsidR="00BF3923" w:rsidRPr="00EC4D85">
        <w:rPr>
          <w:rFonts w:cs="B Nazanin" w:hint="cs"/>
          <w:sz w:val="24"/>
          <w:szCs w:val="24"/>
          <w:rtl/>
        </w:rPr>
        <w:t>12)،</w:t>
      </w:r>
      <w:r w:rsidR="00BF3923" w:rsidRPr="00EC4D85">
        <w:rPr>
          <w:rFonts w:cs="B Nazanin"/>
          <w:sz w:val="24"/>
          <w:szCs w:val="24"/>
          <w:rtl/>
        </w:rPr>
        <w:t xml:space="preserve"> کنوانسیون رفع کلیه اشکال تبعیض علیه زنا</w:t>
      </w:r>
      <w:r w:rsidR="00BF3923" w:rsidRPr="00EC4D85">
        <w:rPr>
          <w:rFonts w:cs="B Nazanin" w:hint="cs"/>
          <w:sz w:val="24"/>
          <w:szCs w:val="24"/>
          <w:rtl/>
        </w:rPr>
        <w:t>ن(ماده</w:t>
      </w:r>
      <w:r w:rsidR="00BF3923" w:rsidRPr="00EC4D85">
        <w:rPr>
          <w:rFonts w:cs="B Nazanin"/>
          <w:sz w:val="24"/>
          <w:szCs w:val="24"/>
          <w:rtl/>
        </w:rPr>
        <w:t xml:space="preserve"> </w:t>
      </w:r>
      <w:r w:rsidR="00BF3923" w:rsidRPr="00EC4D85">
        <w:rPr>
          <w:rFonts w:cs="B Nazanin" w:hint="cs"/>
          <w:sz w:val="24"/>
          <w:szCs w:val="24"/>
          <w:rtl/>
        </w:rPr>
        <w:t xml:space="preserve">،11، 12 و 14)، </w:t>
      </w:r>
      <w:r w:rsidR="00BF3923" w:rsidRPr="00EC4D85">
        <w:rPr>
          <w:rFonts w:cs="B Nazanin"/>
          <w:sz w:val="24"/>
          <w:szCs w:val="24"/>
          <w:rtl/>
        </w:rPr>
        <w:t>کنوانسیون حقوق کودک</w:t>
      </w:r>
      <w:r w:rsidR="00BF3923" w:rsidRPr="00EC4D85">
        <w:rPr>
          <w:rFonts w:cs="B Nazanin" w:hint="cs"/>
          <w:sz w:val="24"/>
          <w:szCs w:val="24"/>
          <w:rtl/>
        </w:rPr>
        <w:t>(</w:t>
      </w:r>
      <w:r w:rsidR="00BF3923" w:rsidRPr="00EC4D85">
        <w:rPr>
          <w:rFonts w:cs="B Nazanin"/>
          <w:sz w:val="24"/>
          <w:szCs w:val="24"/>
          <w:rtl/>
        </w:rPr>
        <w:t>ماده</w:t>
      </w:r>
      <w:r w:rsidR="00BF3923" w:rsidRPr="00EC4D85">
        <w:rPr>
          <w:rFonts w:cs="B Nazanin" w:hint="cs"/>
          <w:sz w:val="24"/>
          <w:szCs w:val="24"/>
          <w:rtl/>
        </w:rPr>
        <w:t xml:space="preserve">24)، </w:t>
      </w:r>
      <w:r w:rsidR="00BF3923" w:rsidRPr="00EC4D85">
        <w:rPr>
          <w:rFonts w:cs="B Nazanin"/>
          <w:sz w:val="24"/>
          <w:szCs w:val="24"/>
          <w:rtl/>
        </w:rPr>
        <w:t xml:space="preserve">کنوانسیون حقوق افراد دارای معلولیت </w:t>
      </w:r>
      <w:r w:rsidR="00BF3923" w:rsidRPr="00EC4D85">
        <w:rPr>
          <w:rFonts w:cs="B Nazanin" w:hint="cs"/>
          <w:sz w:val="24"/>
          <w:szCs w:val="24"/>
          <w:rtl/>
        </w:rPr>
        <w:t>(</w:t>
      </w:r>
      <w:r w:rsidR="00BF3923" w:rsidRPr="00EC4D85">
        <w:rPr>
          <w:rFonts w:cs="B Nazanin"/>
          <w:sz w:val="24"/>
          <w:szCs w:val="24"/>
          <w:rtl/>
        </w:rPr>
        <w:t>ماده 25</w:t>
      </w:r>
      <w:r w:rsidR="00BF3923" w:rsidRPr="00EC4D85">
        <w:rPr>
          <w:rFonts w:cs="B Nazanin" w:hint="cs"/>
          <w:sz w:val="24"/>
          <w:szCs w:val="24"/>
          <w:rtl/>
        </w:rPr>
        <w:t>)</w:t>
      </w:r>
      <w:r w:rsidR="004D72B6" w:rsidRPr="00EC4D85">
        <w:rPr>
          <w:rFonts w:cs="B Nazanin" w:hint="cs"/>
          <w:sz w:val="24"/>
          <w:szCs w:val="24"/>
          <w:rtl/>
        </w:rPr>
        <w:t>؛</w:t>
      </w:r>
      <w:r w:rsidR="00204711" w:rsidRPr="00EC4D85">
        <w:rPr>
          <w:rFonts w:cs="B Nazanin" w:hint="cs"/>
          <w:sz w:val="24"/>
          <w:szCs w:val="24"/>
          <w:rtl/>
        </w:rPr>
        <w:t xml:space="preserve"> </w:t>
      </w:r>
      <w:r w:rsidRPr="00EC4D85">
        <w:rPr>
          <w:rFonts w:cs="B Nazanin"/>
          <w:sz w:val="24"/>
          <w:szCs w:val="24"/>
          <w:rtl/>
        </w:rPr>
        <w:t xml:space="preserve">در واقع، پیش‌نویس </w:t>
      </w:r>
      <w:r w:rsidR="001E01E8" w:rsidRPr="00EC4D85">
        <w:rPr>
          <w:rFonts w:cs="B Nazanin" w:hint="cs"/>
          <w:sz w:val="24"/>
          <w:szCs w:val="24"/>
          <w:rtl/>
        </w:rPr>
        <w:t>عهدنامه</w:t>
      </w:r>
      <w:r w:rsidR="001E01E8" w:rsidRPr="00EC4D85">
        <w:rPr>
          <w:rFonts w:cs="B Nazanin"/>
          <w:sz w:val="24"/>
          <w:szCs w:val="24"/>
          <w:rtl/>
        </w:rPr>
        <w:t xml:space="preserve"> </w:t>
      </w:r>
      <w:r w:rsidRPr="00EC4D85">
        <w:rPr>
          <w:rFonts w:cs="B Nazanin"/>
          <w:sz w:val="24"/>
          <w:szCs w:val="24"/>
          <w:rtl/>
        </w:rPr>
        <w:t xml:space="preserve">در اکثر موارد، هنجارها و اصول حقوق بین‌الملل موجود را در چارچوب خاص حق </w:t>
      </w:r>
      <w:r w:rsidRPr="00EC4D85">
        <w:rPr>
          <w:rFonts w:cs="B Nazanin" w:hint="cs"/>
          <w:sz w:val="24"/>
          <w:szCs w:val="24"/>
          <w:rtl/>
        </w:rPr>
        <w:t xml:space="preserve">بر </w:t>
      </w:r>
      <w:r w:rsidRPr="00EC4D85">
        <w:rPr>
          <w:rFonts w:cs="B Nazanin"/>
          <w:sz w:val="24"/>
          <w:szCs w:val="24"/>
          <w:rtl/>
        </w:rPr>
        <w:t xml:space="preserve">توسعه مجدداً بیان می‌کند و در عین حال کنفرانسی از کشورهای عضو تشکیل می‌دهد تا در صورت لزوم </w:t>
      </w:r>
      <w:r w:rsidRPr="00EC4D85">
        <w:rPr>
          <w:rFonts w:cs="B Nazanin" w:hint="cs"/>
          <w:sz w:val="24"/>
          <w:szCs w:val="24"/>
          <w:rtl/>
        </w:rPr>
        <w:t xml:space="preserve">حق بر </w:t>
      </w:r>
      <w:r w:rsidRPr="00EC4D85">
        <w:rPr>
          <w:rFonts w:cs="B Nazanin"/>
          <w:sz w:val="24"/>
          <w:szCs w:val="24"/>
          <w:rtl/>
        </w:rPr>
        <w:t>توسعه را</w:t>
      </w:r>
      <w:r w:rsidRPr="00EC4D85">
        <w:rPr>
          <w:rFonts w:cs="B Nazanin" w:hint="cs"/>
          <w:sz w:val="24"/>
          <w:szCs w:val="24"/>
          <w:rtl/>
        </w:rPr>
        <w:t xml:space="preserve"> در آینده نیز</w:t>
      </w:r>
      <w:r w:rsidRPr="00EC4D85">
        <w:rPr>
          <w:rFonts w:cs="B Nazanin"/>
          <w:sz w:val="24"/>
          <w:szCs w:val="24"/>
          <w:rtl/>
        </w:rPr>
        <w:t xml:space="preserve"> </w:t>
      </w:r>
      <w:r w:rsidRPr="00EC4D85">
        <w:rPr>
          <w:rFonts w:cs="B Nazanin" w:hint="cs"/>
          <w:sz w:val="24"/>
          <w:szCs w:val="24"/>
          <w:rtl/>
        </w:rPr>
        <w:t>ارتقا دهد</w:t>
      </w:r>
      <w:r w:rsidRPr="00EC4D85">
        <w:rPr>
          <w:rFonts w:cs="B Nazanin"/>
          <w:sz w:val="24"/>
          <w:szCs w:val="24"/>
          <w:rtl/>
        </w:rPr>
        <w:t>. پیش</w:t>
      </w:r>
      <w:r w:rsidRPr="00EC4D85">
        <w:rPr>
          <w:rFonts w:cs="B Nazanin" w:hint="cs"/>
          <w:sz w:val="24"/>
          <w:szCs w:val="24"/>
          <w:rtl/>
        </w:rPr>
        <w:softHyphen/>
      </w:r>
      <w:r w:rsidRPr="00EC4D85">
        <w:rPr>
          <w:rFonts w:cs="B Nazanin"/>
          <w:sz w:val="24"/>
          <w:szCs w:val="24"/>
          <w:rtl/>
        </w:rPr>
        <w:t xml:space="preserve">نویس </w:t>
      </w:r>
      <w:r w:rsidR="001E01E8" w:rsidRPr="00EC4D85">
        <w:rPr>
          <w:rFonts w:cs="B Nazanin" w:hint="cs"/>
          <w:sz w:val="24"/>
          <w:szCs w:val="24"/>
          <w:rtl/>
        </w:rPr>
        <w:t>عهدنامه</w:t>
      </w:r>
      <w:r w:rsidR="001E01E8" w:rsidRPr="00EC4D85">
        <w:rPr>
          <w:rFonts w:cs="B Nazanin"/>
          <w:sz w:val="24"/>
          <w:szCs w:val="24"/>
          <w:rtl/>
        </w:rPr>
        <w:t xml:space="preserve"> </w:t>
      </w:r>
      <w:r w:rsidRPr="00EC4D85">
        <w:rPr>
          <w:rFonts w:cs="B Nazanin"/>
          <w:sz w:val="24"/>
          <w:szCs w:val="24"/>
          <w:rtl/>
        </w:rPr>
        <w:t xml:space="preserve">همچنین بر اساس </w:t>
      </w:r>
      <w:r w:rsidR="00204711" w:rsidRPr="00EC4D85">
        <w:rPr>
          <w:rFonts w:cs="B Nazanin"/>
          <w:sz w:val="24"/>
          <w:szCs w:val="24"/>
          <w:rtl/>
        </w:rPr>
        <w:t xml:space="preserve">اعلامیه حق بر توسعه </w:t>
      </w:r>
      <w:r w:rsidR="005C39B4" w:rsidRPr="00EC4D85">
        <w:rPr>
          <w:rFonts w:cs="B Nazanin" w:hint="cs"/>
          <w:sz w:val="24"/>
          <w:szCs w:val="24"/>
          <w:rtl/>
        </w:rPr>
        <w:t xml:space="preserve">نگاشته </w:t>
      </w:r>
      <w:r w:rsidRPr="00EC4D85">
        <w:rPr>
          <w:rFonts w:cs="B Nazanin" w:hint="cs"/>
          <w:sz w:val="24"/>
          <w:szCs w:val="24"/>
          <w:rtl/>
        </w:rPr>
        <w:t xml:space="preserve">و </w:t>
      </w:r>
      <w:r w:rsidRPr="00EC4D85">
        <w:rPr>
          <w:rFonts w:cs="B Nazanin"/>
          <w:sz w:val="24"/>
          <w:szCs w:val="24"/>
          <w:rtl/>
        </w:rPr>
        <w:t>تمام تلاش شده است تا به شدت به محتوا و زبان آن پایبند باشد.</w:t>
      </w:r>
      <w:r w:rsidR="004363E7" w:rsidRPr="00EC4D85">
        <w:rPr>
          <w:rFonts w:cs="B Nazanin" w:hint="cs"/>
          <w:sz w:val="24"/>
          <w:szCs w:val="24"/>
          <w:rtl/>
        </w:rPr>
        <w:t xml:space="preserve"> </w:t>
      </w:r>
      <w:r w:rsidR="00424ADC" w:rsidRPr="00EC4D85">
        <w:rPr>
          <w:rFonts w:cs="B Nazanin"/>
          <w:sz w:val="24"/>
          <w:szCs w:val="24"/>
          <w:rtl/>
        </w:rPr>
        <w:t xml:space="preserve">بسیاری از هنجارهای پیش بینی شده در پیش‌نویس نیز جزئی‌تر، </w:t>
      </w:r>
      <w:r w:rsidR="00582EAE" w:rsidRPr="00EC4D85">
        <w:rPr>
          <w:rFonts w:cs="B Nazanin" w:hint="cs"/>
          <w:sz w:val="24"/>
          <w:szCs w:val="24"/>
          <w:rtl/>
        </w:rPr>
        <w:t>عینی</w:t>
      </w:r>
      <w:r w:rsidR="00424ADC" w:rsidRPr="00EC4D85">
        <w:rPr>
          <w:rFonts w:cs="B Nazanin"/>
          <w:sz w:val="24"/>
          <w:szCs w:val="24"/>
          <w:rtl/>
        </w:rPr>
        <w:t xml:space="preserve"> و قابل اجرا هستند </w:t>
      </w:r>
      <w:r w:rsidR="00424ADC" w:rsidRPr="00EC4D85">
        <w:rPr>
          <w:rFonts w:cs="B Nazanin" w:hint="cs"/>
          <w:sz w:val="24"/>
          <w:szCs w:val="24"/>
          <w:rtl/>
        </w:rPr>
        <w:t>و</w:t>
      </w:r>
      <w:r w:rsidR="00424ADC" w:rsidRPr="00EC4D85">
        <w:rPr>
          <w:rFonts w:cs="B Nazanin"/>
          <w:sz w:val="24"/>
          <w:szCs w:val="24"/>
          <w:rtl/>
        </w:rPr>
        <w:t xml:space="preserve"> به تحقق حق بر توسعه کمک می‌کند. با این وجود، به هیچ وجه به این معنا نیست که پیش‌نویس بدون کاستی </w:t>
      </w:r>
      <w:r w:rsidR="00424ADC" w:rsidRPr="00EC4D85">
        <w:rPr>
          <w:rFonts w:cs="B Nazanin"/>
          <w:sz w:val="24"/>
          <w:szCs w:val="24"/>
          <w:rtl/>
        </w:rPr>
        <w:lastRenderedPageBreak/>
        <w:t xml:space="preserve">است. تا حدی، پیش‌نویس انتزاعی و به ظاهر خط مشی تدوین هنجارهای حق بر توسعه را حفظ می‌کند. </w:t>
      </w:r>
      <w:r w:rsidR="00582EAE" w:rsidRPr="00EC4D85">
        <w:rPr>
          <w:rFonts w:cs="B Nazanin"/>
          <w:sz w:val="24"/>
          <w:szCs w:val="24"/>
          <w:rtl/>
        </w:rPr>
        <w:t>علاوه بر این، برخی از منتقدین</w:t>
      </w:r>
      <w:r w:rsidR="00424ADC" w:rsidRPr="00EC4D85">
        <w:rPr>
          <w:rFonts w:cs="B Nazanin"/>
          <w:sz w:val="24"/>
          <w:szCs w:val="24"/>
          <w:rtl/>
        </w:rPr>
        <w:t xml:space="preserve"> پیش‌نویس را در بعضی زمینه‌ها، به قدری که از یک چارچوب پیش‌نویس شده در زمان معاصر انتظار می‌رود، به اندازه کافی مترقی نمی‌دانند. البته رایزنی‌ها، در قالب مذاکرات، در سال‌های آینده روی این متن بیشتر انجام خواهد شد. به راحتی می‌توان پیش</w:t>
      </w:r>
      <w:r w:rsidR="002027C0" w:rsidRPr="00EC4D85">
        <w:rPr>
          <w:rFonts w:cs="B Nazanin" w:hint="cs"/>
          <w:sz w:val="24"/>
          <w:szCs w:val="24"/>
          <w:rtl/>
        </w:rPr>
        <w:softHyphen/>
      </w:r>
      <w:r w:rsidR="00424ADC" w:rsidRPr="00EC4D85">
        <w:rPr>
          <w:rFonts w:cs="B Nazanin"/>
          <w:sz w:val="24"/>
          <w:szCs w:val="24"/>
          <w:rtl/>
        </w:rPr>
        <w:t xml:space="preserve">بینی کرد که این پیش‌نویس بحث‌های پیچیده‌ای با دیدگاه‌های گسترده را به همراه خواهد داشت. </w:t>
      </w:r>
    </w:p>
    <w:p w14:paraId="351D1812" w14:textId="2338F490" w:rsidR="00B22DA9" w:rsidRPr="00EC4D85" w:rsidRDefault="00B22DA9" w:rsidP="00BA48FD">
      <w:pPr>
        <w:spacing w:line="240" w:lineRule="auto"/>
        <w:ind w:left="4"/>
        <w:rPr>
          <w:rFonts w:cs="B Nazanin"/>
          <w:sz w:val="24"/>
          <w:szCs w:val="24"/>
          <w:rtl/>
        </w:rPr>
      </w:pPr>
    </w:p>
    <w:p w14:paraId="1B516D45" w14:textId="77777777" w:rsidR="00DE0518" w:rsidRPr="00EC4D85" w:rsidRDefault="00DE0518" w:rsidP="00BA48FD">
      <w:pPr>
        <w:spacing w:line="240" w:lineRule="auto"/>
        <w:ind w:left="4"/>
        <w:rPr>
          <w:rFonts w:asciiTheme="majorBidi" w:hAnsiTheme="majorBidi" w:cstheme="majorBidi"/>
          <w:sz w:val="24"/>
          <w:szCs w:val="24"/>
          <w:rtl/>
          <w:lang w:val="en-US" w:bidi="fa-IR"/>
        </w:rPr>
      </w:pPr>
    </w:p>
    <w:p w14:paraId="1DD9B9CC" w14:textId="77777777" w:rsidR="00DE0518" w:rsidRPr="00EC4D85" w:rsidRDefault="00DE0518" w:rsidP="00BA48FD">
      <w:pPr>
        <w:spacing w:line="240" w:lineRule="auto"/>
        <w:ind w:left="4"/>
        <w:rPr>
          <w:rFonts w:asciiTheme="majorBidi" w:hAnsiTheme="majorBidi" w:cstheme="majorBidi"/>
          <w:bCs/>
          <w:sz w:val="24"/>
          <w:szCs w:val="24"/>
          <w:rtl/>
        </w:rPr>
      </w:pPr>
      <w:r w:rsidRPr="00EC4D85">
        <w:rPr>
          <w:rFonts w:asciiTheme="majorBidi" w:hAnsiTheme="majorBidi" w:cstheme="majorBidi"/>
          <w:bCs/>
          <w:sz w:val="24"/>
          <w:szCs w:val="24"/>
        </w:rPr>
        <w:t>Reference</w:t>
      </w:r>
    </w:p>
    <w:p w14:paraId="44B996C2" w14:textId="77777777" w:rsidR="00DE0518" w:rsidRPr="00EC4D85" w:rsidRDefault="00DE0518" w:rsidP="00BA48FD">
      <w:pPr>
        <w:spacing w:line="240" w:lineRule="auto"/>
        <w:ind w:left="4"/>
        <w:jc w:val="both"/>
        <w:rPr>
          <w:rFonts w:asciiTheme="majorBidi" w:hAnsiTheme="majorBidi" w:cstheme="majorBidi"/>
          <w:sz w:val="24"/>
          <w:szCs w:val="24"/>
          <w:highlight w:val="white"/>
          <w:rtl/>
        </w:rPr>
      </w:pPr>
    </w:p>
    <w:p w14:paraId="1ED96D8A" w14:textId="77777777" w:rsidR="00DE0518" w:rsidRPr="00EC4D85" w:rsidRDefault="00DE0518" w:rsidP="00E319FF">
      <w:pPr>
        <w:numPr>
          <w:ilvl w:val="0"/>
          <w:numId w:val="5"/>
        </w:numPr>
        <w:spacing w:line="240" w:lineRule="auto"/>
        <w:ind w:left="0" w:firstLine="0"/>
        <w:jc w:val="both"/>
        <w:rPr>
          <w:rFonts w:asciiTheme="majorBidi" w:hAnsiTheme="majorBidi" w:cstheme="majorBidi"/>
          <w:sz w:val="24"/>
          <w:szCs w:val="24"/>
          <w:highlight w:val="white"/>
        </w:rPr>
      </w:pPr>
      <w:r w:rsidRPr="00EC4D85">
        <w:rPr>
          <w:rFonts w:asciiTheme="majorBidi" w:hAnsiTheme="majorBidi" w:cstheme="majorBidi"/>
          <w:sz w:val="24"/>
          <w:szCs w:val="24"/>
          <w:highlight w:val="white"/>
        </w:rPr>
        <w:t xml:space="preserve">FactSheetNo.31: The Right to Heath. Published jointly by OHCHR with the World </w:t>
      </w:r>
      <w:proofErr w:type="spellStart"/>
      <w:r w:rsidRPr="00EC4D85">
        <w:rPr>
          <w:rFonts w:asciiTheme="majorBidi" w:hAnsiTheme="majorBidi" w:cstheme="majorBidi"/>
          <w:sz w:val="24"/>
          <w:szCs w:val="24"/>
          <w:highlight w:val="white"/>
        </w:rPr>
        <w:t>Heath</w:t>
      </w:r>
      <w:proofErr w:type="spellEnd"/>
      <w:r w:rsidRPr="00EC4D85">
        <w:rPr>
          <w:rFonts w:asciiTheme="majorBidi" w:hAnsiTheme="majorBidi" w:cstheme="majorBidi"/>
          <w:sz w:val="24"/>
          <w:szCs w:val="24"/>
          <w:highlight w:val="white"/>
        </w:rPr>
        <w:t xml:space="preserve"> </w:t>
      </w:r>
      <w:proofErr w:type="gramStart"/>
      <w:r w:rsidRPr="00EC4D85">
        <w:rPr>
          <w:rFonts w:asciiTheme="majorBidi" w:hAnsiTheme="majorBidi" w:cstheme="majorBidi"/>
          <w:sz w:val="24"/>
          <w:szCs w:val="24"/>
          <w:highlight w:val="white"/>
        </w:rPr>
        <w:t>Organization(</w:t>
      </w:r>
      <w:proofErr w:type="gramEnd"/>
      <w:r w:rsidRPr="00EC4D85">
        <w:rPr>
          <w:rFonts w:asciiTheme="majorBidi" w:hAnsiTheme="majorBidi" w:cstheme="majorBidi"/>
          <w:sz w:val="24"/>
          <w:szCs w:val="24"/>
          <w:highlight w:val="white"/>
        </w:rPr>
        <w:t>WHO),</w:t>
      </w:r>
      <w:r w:rsidRPr="00EC4D85">
        <w:rPr>
          <w:rFonts w:asciiTheme="majorBidi" w:hAnsiTheme="majorBidi" w:cstheme="majorBidi"/>
          <w:sz w:val="24"/>
          <w:szCs w:val="24"/>
          <w:highlight w:val="white"/>
          <w:rtl/>
        </w:rPr>
        <w:t xml:space="preserve"> </w:t>
      </w:r>
      <w:r w:rsidRPr="00EC4D85">
        <w:rPr>
          <w:rFonts w:asciiTheme="majorBidi" w:hAnsiTheme="majorBidi" w:cstheme="majorBidi"/>
          <w:sz w:val="24"/>
          <w:szCs w:val="24"/>
          <w:highlight w:val="white"/>
        </w:rPr>
        <w:t>01 June 2008.</w:t>
      </w:r>
    </w:p>
    <w:p w14:paraId="164C118A" w14:textId="77777777" w:rsidR="00DE0518" w:rsidRPr="00EC4D85" w:rsidRDefault="00DE0518" w:rsidP="00BA48FD">
      <w:pPr>
        <w:numPr>
          <w:ilvl w:val="0"/>
          <w:numId w:val="5"/>
        </w:numPr>
        <w:spacing w:line="240" w:lineRule="auto"/>
        <w:ind w:left="4" w:firstLine="0"/>
        <w:jc w:val="both"/>
        <w:rPr>
          <w:rFonts w:asciiTheme="majorBidi" w:hAnsiTheme="majorBidi" w:cstheme="majorBidi"/>
          <w:sz w:val="24"/>
          <w:szCs w:val="24"/>
          <w:highlight w:val="white"/>
          <w:rtl/>
        </w:rPr>
      </w:pPr>
      <w:r w:rsidRPr="00EC4D85">
        <w:rPr>
          <w:rFonts w:asciiTheme="majorBidi" w:hAnsiTheme="majorBidi" w:cstheme="majorBidi"/>
          <w:sz w:val="24"/>
          <w:szCs w:val="24"/>
          <w:highlight w:val="white"/>
        </w:rPr>
        <w:t>Available at: https://www.ohchr.org/en/stories/2023/05/new-treaty-would-codify-right-development,last visited</w:t>
      </w:r>
      <w:proofErr w:type="gramStart"/>
      <w:r w:rsidRPr="00EC4D85">
        <w:rPr>
          <w:rFonts w:asciiTheme="majorBidi" w:hAnsiTheme="majorBidi" w:cstheme="majorBidi"/>
          <w:sz w:val="24"/>
          <w:szCs w:val="24"/>
          <w:highlight w:val="white"/>
        </w:rPr>
        <w:t>:2023</w:t>
      </w:r>
      <w:proofErr w:type="gramEnd"/>
      <w:r w:rsidRPr="00EC4D85">
        <w:rPr>
          <w:rFonts w:asciiTheme="majorBidi" w:hAnsiTheme="majorBidi" w:cstheme="majorBidi"/>
          <w:sz w:val="24"/>
          <w:szCs w:val="24"/>
          <w:highlight w:val="white"/>
        </w:rPr>
        <w:t>/12/20</w:t>
      </w:r>
      <w:r w:rsidRPr="00EC4D85">
        <w:rPr>
          <w:rFonts w:asciiTheme="majorBidi" w:hAnsiTheme="majorBidi" w:cstheme="majorBidi"/>
          <w:sz w:val="24"/>
          <w:szCs w:val="24"/>
          <w:highlight w:val="white"/>
          <w:rtl/>
        </w:rPr>
        <w:t>.</w:t>
      </w:r>
    </w:p>
    <w:p w14:paraId="7F499CC4" w14:textId="77777777" w:rsidR="00DE0518" w:rsidRPr="00EC4D85" w:rsidRDefault="00DE0518" w:rsidP="00BA48FD">
      <w:pPr>
        <w:numPr>
          <w:ilvl w:val="0"/>
          <w:numId w:val="5"/>
        </w:numPr>
        <w:spacing w:line="240" w:lineRule="auto"/>
        <w:ind w:left="4" w:firstLine="0"/>
        <w:jc w:val="both"/>
        <w:rPr>
          <w:rFonts w:asciiTheme="majorBidi" w:hAnsiTheme="majorBidi" w:cstheme="majorBidi"/>
          <w:sz w:val="24"/>
          <w:szCs w:val="24"/>
          <w:highlight w:val="white"/>
        </w:rPr>
      </w:pPr>
      <w:r w:rsidRPr="00EC4D85">
        <w:rPr>
          <w:rFonts w:asciiTheme="majorBidi" w:hAnsiTheme="majorBidi" w:cstheme="majorBidi"/>
          <w:sz w:val="24"/>
          <w:szCs w:val="24"/>
          <w:highlight w:val="white"/>
        </w:rPr>
        <w:t>Fact</w:t>
      </w:r>
      <w:r w:rsidRPr="00EC4D85">
        <w:rPr>
          <w:rFonts w:asciiTheme="majorBidi" w:hAnsiTheme="majorBidi" w:cstheme="majorBidi"/>
          <w:sz w:val="24"/>
          <w:szCs w:val="24"/>
          <w:highlight w:val="white"/>
          <w:rtl/>
        </w:rPr>
        <w:t xml:space="preserve"> </w:t>
      </w:r>
      <w:r w:rsidRPr="00EC4D85">
        <w:rPr>
          <w:rFonts w:asciiTheme="majorBidi" w:hAnsiTheme="majorBidi" w:cstheme="majorBidi"/>
          <w:sz w:val="24"/>
          <w:szCs w:val="24"/>
          <w:highlight w:val="white"/>
        </w:rPr>
        <w:t>sheets/fact-sheet-no-37-frequently</w:t>
      </w:r>
      <w:r w:rsidRPr="00EC4D85">
        <w:rPr>
          <w:rFonts w:asciiTheme="majorBidi" w:hAnsiTheme="majorBidi" w:cstheme="majorBidi"/>
          <w:sz w:val="24"/>
          <w:szCs w:val="24"/>
          <w:highlight w:val="white"/>
          <w:rtl/>
        </w:rPr>
        <w:t xml:space="preserve"> </w:t>
      </w:r>
      <w:r w:rsidRPr="00EC4D85">
        <w:rPr>
          <w:rFonts w:asciiTheme="majorBidi" w:hAnsiTheme="majorBidi" w:cstheme="majorBidi"/>
          <w:sz w:val="24"/>
          <w:szCs w:val="24"/>
          <w:highlight w:val="white"/>
        </w:rPr>
        <w:t>asked- questions-right development. Available at: https://www.ohchr.org/en/publications/Last</w:t>
      </w:r>
      <w:r w:rsidRPr="00EC4D85">
        <w:rPr>
          <w:rFonts w:asciiTheme="majorBidi" w:hAnsiTheme="majorBidi" w:cstheme="majorBidi"/>
          <w:sz w:val="24"/>
          <w:szCs w:val="24"/>
          <w:highlight w:val="white"/>
          <w:vertAlign w:val="superscript"/>
        </w:rPr>
        <w:t xml:space="preserve"> </w:t>
      </w:r>
      <w:r w:rsidRPr="00EC4D85">
        <w:rPr>
          <w:rFonts w:asciiTheme="majorBidi" w:hAnsiTheme="majorBidi" w:cstheme="majorBidi"/>
          <w:sz w:val="24"/>
          <w:szCs w:val="24"/>
          <w:highlight w:val="white"/>
        </w:rPr>
        <w:t>visited:2023/06/07</w:t>
      </w:r>
    </w:p>
    <w:p w14:paraId="2E329389" w14:textId="00818B91" w:rsidR="00E319FF" w:rsidRPr="00EC4D85" w:rsidRDefault="00E319FF" w:rsidP="00E319FF">
      <w:pPr>
        <w:pStyle w:val="ListParagraph"/>
        <w:numPr>
          <w:ilvl w:val="0"/>
          <w:numId w:val="5"/>
        </w:numPr>
        <w:ind w:left="0" w:firstLine="0"/>
        <w:rPr>
          <w:rFonts w:asciiTheme="majorBidi" w:hAnsiTheme="majorBidi" w:cstheme="majorBidi"/>
          <w:sz w:val="24"/>
          <w:szCs w:val="24"/>
          <w:highlight w:val="white"/>
          <w:rtl/>
        </w:rPr>
      </w:pPr>
      <w:r w:rsidRPr="00EC4D85">
        <w:rPr>
          <w:rFonts w:asciiTheme="majorBidi" w:hAnsiTheme="majorBidi" w:cstheme="majorBidi"/>
          <w:sz w:val="24"/>
          <w:szCs w:val="24"/>
          <w:highlight w:val="white"/>
        </w:rPr>
        <w:t xml:space="preserve">UNDP (United Nations Development </w:t>
      </w:r>
      <w:proofErr w:type="spellStart"/>
      <w:r w:rsidRPr="00EC4D85">
        <w:rPr>
          <w:rFonts w:asciiTheme="majorBidi" w:hAnsiTheme="majorBidi" w:cstheme="majorBidi"/>
          <w:sz w:val="24"/>
          <w:szCs w:val="24"/>
          <w:highlight w:val="white"/>
        </w:rPr>
        <w:t>Programme</w:t>
      </w:r>
      <w:proofErr w:type="spellEnd"/>
      <w:r w:rsidRPr="00EC4D85">
        <w:rPr>
          <w:rFonts w:asciiTheme="majorBidi" w:hAnsiTheme="majorBidi" w:cstheme="majorBidi"/>
          <w:sz w:val="24"/>
          <w:szCs w:val="24"/>
          <w:highlight w:val="white"/>
        </w:rPr>
        <w:t>). 1994. Human Development Report 1994: New Dimensions of Human Security. New York.</w:t>
      </w:r>
    </w:p>
    <w:p w14:paraId="46100FE7" w14:textId="77777777" w:rsidR="00DE0518" w:rsidRPr="00EC4D85" w:rsidRDefault="00DE0518" w:rsidP="00BA48FD">
      <w:pPr>
        <w:numPr>
          <w:ilvl w:val="0"/>
          <w:numId w:val="5"/>
        </w:numPr>
        <w:spacing w:line="240" w:lineRule="auto"/>
        <w:ind w:left="4" w:firstLine="0"/>
        <w:jc w:val="both"/>
        <w:rPr>
          <w:rFonts w:asciiTheme="majorBidi" w:hAnsiTheme="majorBidi" w:cstheme="majorBidi"/>
          <w:sz w:val="24"/>
          <w:szCs w:val="24"/>
          <w:highlight w:val="white"/>
        </w:rPr>
      </w:pPr>
      <w:r w:rsidRPr="00EC4D85">
        <w:rPr>
          <w:rFonts w:asciiTheme="majorBidi" w:hAnsiTheme="majorBidi" w:cstheme="majorBidi"/>
          <w:sz w:val="24"/>
          <w:szCs w:val="24"/>
          <w:highlight w:val="white"/>
        </w:rPr>
        <w:t xml:space="preserve">FactSheetNo.31: The Right to Heath. Published jointly by OHCHR with the World </w:t>
      </w:r>
      <w:proofErr w:type="spellStart"/>
      <w:r w:rsidRPr="00EC4D85">
        <w:rPr>
          <w:rFonts w:asciiTheme="majorBidi" w:hAnsiTheme="majorBidi" w:cstheme="majorBidi"/>
          <w:sz w:val="24"/>
          <w:szCs w:val="24"/>
          <w:highlight w:val="white"/>
        </w:rPr>
        <w:t>Heath</w:t>
      </w:r>
      <w:proofErr w:type="spellEnd"/>
      <w:r w:rsidRPr="00EC4D85">
        <w:rPr>
          <w:rFonts w:asciiTheme="majorBidi" w:hAnsiTheme="majorBidi" w:cstheme="majorBidi"/>
          <w:sz w:val="24"/>
          <w:szCs w:val="24"/>
          <w:highlight w:val="white"/>
        </w:rPr>
        <w:t xml:space="preserve"> </w:t>
      </w:r>
      <w:proofErr w:type="gramStart"/>
      <w:r w:rsidRPr="00EC4D85">
        <w:rPr>
          <w:rFonts w:asciiTheme="majorBidi" w:hAnsiTheme="majorBidi" w:cstheme="majorBidi"/>
          <w:sz w:val="24"/>
          <w:szCs w:val="24"/>
          <w:highlight w:val="white"/>
        </w:rPr>
        <w:t>Organization(</w:t>
      </w:r>
      <w:proofErr w:type="gramEnd"/>
      <w:r w:rsidRPr="00EC4D85">
        <w:rPr>
          <w:rFonts w:asciiTheme="majorBidi" w:hAnsiTheme="majorBidi" w:cstheme="majorBidi"/>
          <w:sz w:val="24"/>
          <w:szCs w:val="24"/>
          <w:highlight w:val="white"/>
        </w:rPr>
        <w:t>WHO), 01 June 2008.</w:t>
      </w:r>
    </w:p>
    <w:p w14:paraId="713EDEC4" w14:textId="77777777" w:rsidR="00DE0518" w:rsidRPr="00EC4D85" w:rsidRDefault="00DE0518" w:rsidP="00BA48FD">
      <w:pPr>
        <w:pStyle w:val="ListParagraph"/>
        <w:numPr>
          <w:ilvl w:val="0"/>
          <w:numId w:val="5"/>
        </w:numPr>
        <w:spacing w:line="240" w:lineRule="auto"/>
        <w:ind w:left="4" w:firstLine="0"/>
        <w:rPr>
          <w:rFonts w:asciiTheme="majorBidi" w:hAnsiTheme="majorBidi" w:cstheme="majorBidi"/>
          <w:sz w:val="24"/>
          <w:szCs w:val="24"/>
          <w:highlight w:val="white"/>
          <w:rtl/>
        </w:rPr>
      </w:pPr>
      <w:proofErr w:type="spellStart"/>
      <w:r w:rsidRPr="00EC4D85">
        <w:rPr>
          <w:rFonts w:asciiTheme="majorBidi" w:hAnsiTheme="majorBidi" w:cstheme="majorBidi"/>
          <w:sz w:val="24"/>
          <w:szCs w:val="24"/>
          <w:highlight w:val="white"/>
        </w:rPr>
        <w:t>Aslani</w:t>
      </w:r>
      <w:proofErr w:type="spellEnd"/>
      <w:r w:rsidRPr="00EC4D85">
        <w:rPr>
          <w:rFonts w:asciiTheme="majorBidi" w:hAnsiTheme="majorBidi" w:cstheme="majorBidi"/>
          <w:sz w:val="24"/>
          <w:szCs w:val="24"/>
          <w:highlight w:val="white"/>
        </w:rPr>
        <w:t xml:space="preserve"> S, </w:t>
      </w:r>
      <w:proofErr w:type="spellStart"/>
      <w:r w:rsidRPr="00EC4D85">
        <w:rPr>
          <w:rFonts w:asciiTheme="majorBidi" w:hAnsiTheme="majorBidi" w:cstheme="majorBidi"/>
          <w:sz w:val="24"/>
          <w:szCs w:val="24"/>
          <w:highlight w:val="white"/>
        </w:rPr>
        <w:t>Seyed</w:t>
      </w:r>
      <w:proofErr w:type="spellEnd"/>
      <w:r w:rsidRPr="00EC4D85">
        <w:rPr>
          <w:rFonts w:asciiTheme="majorBidi" w:hAnsiTheme="majorBidi" w:cstheme="majorBidi"/>
          <w:sz w:val="24"/>
          <w:szCs w:val="24"/>
          <w:highlight w:val="white"/>
        </w:rPr>
        <w:t xml:space="preserve"> </w:t>
      </w:r>
      <w:proofErr w:type="spellStart"/>
      <w:r w:rsidRPr="00EC4D85">
        <w:rPr>
          <w:rFonts w:asciiTheme="majorBidi" w:hAnsiTheme="majorBidi" w:cstheme="majorBidi"/>
          <w:sz w:val="24"/>
          <w:szCs w:val="24"/>
          <w:highlight w:val="white"/>
        </w:rPr>
        <w:t>Mousavi</w:t>
      </w:r>
      <w:proofErr w:type="spellEnd"/>
      <w:r w:rsidRPr="00EC4D85">
        <w:rPr>
          <w:rFonts w:asciiTheme="majorBidi" w:hAnsiTheme="majorBidi" w:cstheme="majorBidi"/>
          <w:sz w:val="24"/>
          <w:szCs w:val="24"/>
          <w:highlight w:val="white"/>
        </w:rPr>
        <w:t xml:space="preserve"> M S, </w:t>
      </w:r>
      <w:proofErr w:type="spellStart"/>
      <w:r w:rsidRPr="00EC4D85">
        <w:rPr>
          <w:rFonts w:asciiTheme="majorBidi" w:hAnsiTheme="majorBidi" w:cstheme="majorBidi"/>
          <w:sz w:val="24"/>
          <w:szCs w:val="24"/>
          <w:highlight w:val="white"/>
        </w:rPr>
        <w:t>Hajipour</w:t>
      </w:r>
      <w:proofErr w:type="spellEnd"/>
      <w:r w:rsidRPr="00EC4D85">
        <w:rPr>
          <w:rFonts w:asciiTheme="majorBidi" w:hAnsiTheme="majorBidi" w:cstheme="majorBidi"/>
          <w:sz w:val="24"/>
          <w:szCs w:val="24"/>
          <w:highlight w:val="white"/>
        </w:rPr>
        <w:t xml:space="preserve"> </w:t>
      </w:r>
      <w:proofErr w:type="spellStart"/>
      <w:r w:rsidRPr="00EC4D85">
        <w:rPr>
          <w:rFonts w:asciiTheme="majorBidi" w:hAnsiTheme="majorBidi" w:cstheme="majorBidi"/>
          <w:sz w:val="24"/>
          <w:szCs w:val="24"/>
          <w:highlight w:val="white"/>
        </w:rPr>
        <w:t>Kondroud</w:t>
      </w:r>
      <w:proofErr w:type="spellEnd"/>
      <w:r w:rsidRPr="00EC4D85">
        <w:rPr>
          <w:rFonts w:asciiTheme="majorBidi" w:hAnsiTheme="majorBidi" w:cstheme="majorBidi"/>
          <w:sz w:val="24"/>
          <w:szCs w:val="24"/>
          <w:highlight w:val="white"/>
        </w:rPr>
        <w:t xml:space="preserve"> A. The Position of the Right to Health in the Constitution of the World Health Organization (WHO) and the Challenges of this Organization in Guaranteeing Health Rights. MLJ 2023; 17 (58) :105-123</w:t>
      </w:r>
    </w:p>
    <w:p w14:paraId="13F4FAD8" w14:textId="77777777" w:rsidR="00DE0518" w:rsidRPr="00EC4D85" w:rsidRDefault="00DE0518" w:rsidP="00BA48FD">
      <w:pPr>
        <w:numPr>
          <w:ilvl w:val="0"/>
          <w:numId w:val="5"/>
        </w:numPr>
        <w:spacing w:line="240" w:lineRule="auto"/>
        <w:ind w:left="4" w:firstLine="0"/>
        <w:jc w:val="both"/>
        <w:rPr>
          <w:rFonts w:asciiTheme="majorBidi" w:hAnsiTheme="majorBidi" w:cstheme="majorBidi"/>
          <w:sz w:val="24"/>
          <w:szCs w:val="24"/>
          <w:highlight w:val="white"/>
          <w:rtl/>
        </w:rPr>
      </w:pPr>
      <w:r w:rsidRPr="00EC4D85">
        <w:rPr>
          <w:rFonts w:asciiTheme="majorBidi" w:hAnsiTheme="majorBidi" w:cstheme="majorBidi"/>
          <w:sz w:val="24"/>
          <w:szCs w:val="24"/>
          <w:highlight w:val="white"/>
        </w:rPr>
        <w:t xml:space="preserve">FactSheetNo.31: The Right to Heath. Published jointly by OHCHR with the World </w:t>
      </w:r>
      <w:proofErr w:type="spellStart"/>
      <w:r w:rsidRPr="00EC4D85">
        <w:rPr>
          <w:rFonts w:asciiTheme="majorBidi" w:hAnsiTheme="majorBidi" w:cstheme="majorBidi"/>
          <w:sz w:val="24"/>
          <w:szCs w:val="24"/>
          <w:highlight w:val="white"/>
        </w:rPr>
        <w:t>Heath</w:t>
      </w:r>
      <w:proofErr w:type="spellEnd"/>
      <w:r w:rsidRPr="00EC4D85">
        <w:rPr>
          <w:rFonts w:asciiTheme="majorBidi" w:hAnsiTheme="majorBidi" w:cstheme="majorBidi"/>
          <w:sz w:val="24"/>
          <w:szCs w:val="24"/>
          <w:highlight w:val="white"/>
        </w:rPr>
        <w:t xml:space="preserve"> </w:t>
      </w:r>
      <w:proofErr w:type="gramStart"/>
      <w:r w:rsidRPr="00EC4D85">
        <w:rPr>
          <w:rFonts w:asciiTheme="majorBidi" w:hAnsiTheme="majorBidi" w:cstheme="majorBidi"/>
          <w:sz w:val="24"/>
          <w:szCs w:val="24"/>
          <w:highlight w:val="white"/>
        </w:rPr>
        <w:t>Organization(</w:t>
      </w:r>
      <w:proofErr w:type="gramEnd"/>
      <w:r w:rsidRPr="00EC4D85">
        <w:rPr>
          <w:rFonts w:asciiTheme="majorBidi" w:hAnsiTheme="majorBidi" w:cstheme="majorBidi"/>
          <w:sz w:val="24"/>
          <w:szCs w:val="24"/>
          <w:highlight w:val="white"/>
        </w:rPr>
        <w:t>WHO), 01 June 2008</w:t>
      </w:r>
      <w:r w:rsidRPr="00EC4D85">
        <w:rPr>
          <w:rFonts w:asciiTheme="majorBidi" w:hAnsiTheme="majorBidi" w:cstheme="majorBidi"/>
          <w:sz w:val="24"/>
          <w:szCs w:val="24"/>
          <w:highlight w:val="white"/>
          <w:rtl/>
        </w:rPr>
        <w:t>.</w:t>
      </w:r>
    </w:p>
    <w:p w14:paraId="3847EAD7" w14:textId="77777777" w:rsidR="00DE0518" w:rsidRPr="00EC4D85" w:rsidRDefault="00DE0518" w:rsidP="00BA48FD">
      <w:pPr>
        <w:numPr>
          <w:ilvl w:val="0"/>
          <w:numId w:val="5"/>
        </w:numPr>
        <w:spacing w:line="240" w:lineRule="auto"/>
        <w:ind w:left="4" w:firstLine="0"/>
        <w:jc w:val="both"/>
        <w:rPr>
          <w:rFonts w:asciiTheme="majorBidi" w:hAnsiTheme="majorBidi" w:cstheme="majorBidi"/>
          <w:sz w:val="24"/>
          <w:szCs w:val="24"/>
          <w:highlight w:val="white"/>
          <w:rtl/>
        </w:rPr>
      </w:pPr>
      <w:proofErr w:type="spellStart"/>
      <w:r w:rsidRPr="00EC4D85">
        <w:rPr>
          <w:rFonts w:asciiTheme="majorBidi" w:hAnsiTheme="majorBidi" w:cstheme="majorBidi"/>
          <w:sz w:val="24"/>
          <w:szCs w:val="24"/>
          <w:highlight w:val="white"/>
        </w:rPr>
        <w:t>Schrijver</w:t>
      </w:r>
      <w:proofErr w:type="spellEnd"/>
      <w:r w:rsidRPr="00EC4D85">
        <w:rPr>
          <w:rFonts w:asciiTheme="majorBidi" w:hAnsiTheme="majorBidi" w:cstheme="majorBidi"/>
          <w:sz w:val="24"/>
          <w:szCs w:val="24"/>
          <w:highlight w:val="white"/>
        </w:rPr>
        <w:t>, N</w:t>
      </w:r>
      <w:r w:rsidRPr="00EC4D85">
        <w:rPr>
          <w:rFonts w:asciiTheme="majorBidi" w:hAnsiTheme="majorBidi" w:cstheme="majorBidi"/>
          <w:sz w:val="24"/>
          <w:szCs w:val="24"/>
          <w:highlight w:val="white"/>
          <w:lang w:val="en-US"/>
        </w:rPr>
        <w:t>.</w:t>
      </w:r>
      <w:r w:rsidRPr="00EC4D85">
        <w:rPr>
          <w:rFonts w:asciiTheme="majorBidi" w:hAnsiTheme="majorBidi" w:cstheme="majorBidi"/>
          <w:sz w:val="24"/>
          <w:szCs w:val="24"/>
          <w:highlight w:val="white"/>
        </w:rPr>
        <w:t xml:space="preserve"> A new Convention on the human right to development: Putting the cart before the horse</w:t>
      </w:r>
      <w:proofErr w:type="gramStart"/>
      <w:r w:rsidRPr="00EC4D85">
        <w:rPr>
          <w:rFonts w:asciiTheme="majorBidi" w:hAnsiTheme="majorBidi" w:cstheme="majorBidi"/>
          <w:sz w:val="24"/>
          <w:szCs w:val="24"/>
          <w:highlight w:val="white"/>
        </w:rPr>
        <w:t>?.</w:t>
      </w:r>
      <w:proofErr w:type="gramEnd"/>
      <w:r w:rsidRPr="00EC4D85">
        <w:rPr>
          <w:rFonts w:asciiTheme="majorBidi" w:hAnsiTheme="majorBidi" w:cstheme="majorBidi"/>
          <w:sz w:val="24"/>
          <w:szCs w:val="24"/>
          <w:highlight w:val="white"/>
        </w:rPr>
        <w:t xml:space="preserve"> Netherlands Quarterly of Human </w:t>
      </w:r>
      <w:proofErr w:type="spellStart"/>
      <w:r w:rsidRPr="00EC4D85">
        <w:rPr>
          <w:rFonts w:asciiTheme="majorBidi" w:hAnsiTheme="majorBidi" w:cstheme="majorBidi"/>
          <w:sz w:val="24"/>
          <w:szCs w:val="24"/>
          <w:highlight w:val="white"/>
        </w:rPr>
        <w:t>Rights</w:t>
      </w:r>
      <w:proofErr w:type="gramStart"/>
      <w:r w:rsidRPr="00EC4D85">
        <w:rPr>
          <w:rFonts w:asciiTheme="majorBidi" w:hAnsiTheme="majorBidi" w:cstheme="majorBidi"/>
          <w:sz w:val="24"/>
          <w:szCs w:val="24"/>
          <w:highlight w:val="white"/>
        </w:rPr>
        <w:t>,Volume</w:t>
      </w:r>
      <w:proofErr w:type="spellEnd"/>
      <w:proofErr w:type="gramEnd"/>
      <w:r w:rsidRPr="00EC4D85">
        <w:rPr>
          <w:rFonts w:asciiTheme="majorBidi" w:hAnsiTheme="majorBidi" w:cstheme="majorBidi"/>
          <w:sz w:val="24"/>
          <w:szCs w:val="24"/>
          <w:highlight w:val="white"/>
        </w:rPr>
        <w:t xml:space="preserve"> 38 Issue 2, Published: June 2020.</w:t>
      </w:r>
    </w:p>
    <w:p w14:paraId="3A0900B0" w14:textId="77777777" w:rsidR="00DE0518" w:rsidRPr="00EC4D85" w:rsidRDefault="00DE0518" w:rsidP="00BA48FD">
      <w:pPr>
        <w:numPr>
          <w:ilvl w:val="0"/>
          <w:numId w:val="5"/>
        </w:numPr>
        <w:spacing w:line="240" w:lineRule="auto"/>
        <w:ind w:left="4" w:firstLine="0"/>
        <w:jc w:val="both"/>
        <w:rPr>
          <w:rFonts w:asciiTheme="majorBidi" w:hAnsiTheme="majorBidi" w:cstheme="majorBidi"/>
          <w:sz w:val="24"/>
          <w:szCs w:val="24"/>
          <w:highlight w:val="white"/>
          <w:rtl/>
        </w:rPr>
      </w:pPr>
      <w:r w:rsidRPr="00EC4D85">
        <w:rPr>
          <w:rFonts w:asciiTheme="majorBidi" w:hAnsiTheme="majorBidi" w:cstheme="majorBidi"/>
          <w:sz w:val="24"/>
          <w:szCs w:val="24"/>
          <w:highlight w:val="white"/>
        </w:rPr>
        <w:t>The right to development : resolution/adopted by the Human Rights Council on 27 September 2018(A/HRC/RES/39/9)</w:t>
      </w:r>
    </w:p>
    <w:p w14:paraId="143C0498" w14:textId="3934FB65" w:rsidR="00DE0518" w:rsidRPr="00EC4D85" w:rsidRDefault="00DE0518" w:rsidP="0073347C">
      <w:pPr>
        <w:numPr>
          <w:ilvl w:val="0"/>
          <w:numId w:val="5"/>
        </w:numPr>
        <w:spacing w:line="240" w:lineRule="auto"/>
        <w:ind w:left="4" w:firstLine="0"/>
        <w:jc w:val="both"/>
        <w:rPr>
          <w:rFonts w:asciiTheme="majorBidi" w:hAnsiTheme="majorBidi" w:cstheme="majorBidi"/>
          <w:sz w:val="24"/>
          <w:szCs w:val="24"/>
          <w:highlight w:val="white"/>
          <w:rtl/>
        </w:rPr>
      </w:pPr>
      <w:r w:rsidRPr="00EC4D85">
        <w:rPr>
          <w:rFonts w:asciiTheme="majorBidi" w:hAnsiTheme="majorBidi" w:cstheme="majorBidi"/>
          <w:sz w:val="24"/>
          <w:szCs w:val="24"/>
          <w:highlight w:val="white"/>
        </w:rPr>
        <w:lastRenderedPageBreak/>
        <w:t xml:space="preserve">Draft Convention on the Right to Development, with commentaries/Chair-Rapporteur: </w:t>
      </w:r>
      <w:proofErr w:type="spellStart"/>
      <w:r w:rsidRPr="00EC4D85">
        <w:rPr>
          <w:rFonts w:asciiTheme="majorBidi" w:hAnsiTheme="majorBidi" w:cstheme="majorBidi"/>
          <w:sz w:val="24"/>
          <w:szCs w:val="24"/>
          <w:highlight w:val="white"/>
        </w:rPr>
        <w:t>Zamir</w:t>
      </w:r>
      <w:proofErr w:type="spellEnd"/>
      <w:r w:rsidRPr="00EC4D85">
        <w:rPr>
          <w:rFonts w:asciiTheme="majorBidi" w:hAnsiTheme="majorBidi" w:cstheme="majorBidi"/>
          <w:sz w:val="24"/>
          <w:szCs w:val="24"/>
          <w:highlight w:val="white"/>
        </w:rPr>
        <w:t xml:space="preserve"> </w:t>
      </w:r>
      <w:proofErr w:type="spellStart"/>
      <w:r w:rsidRPr="00EC4D85">
        <w:rPr>
          <w:rFonts w:asciiTheme="majorBidi" w:hAnsiTheme="majorBidi" w:cstheme="majorBidi"/>
          <w:sz w:val="24"/>
          <w:szCs w:val="24"/>
          <w:highlight w:val="white"/>
        </w:rPr>
        <w:t>Akram</w:t>
      </w:r>
      <w:proofErr w:type="spellEnd"/>
      <w:r w:rsidRPr="00EC4D85">
        <w:rPr>
          <w:rFonts w:asciiTheme="majorBidi" w:hAnsiTheme="majorBidi" w:cstheme="majorBidi"/>
          <w:sz w:val="24"/>
          <w:szCs w:val="24"/>
          <w:highlight w:val="white"/>
        </w:rPr>
        <w:t xml:space="preserve"> (Pakistan)(A/HRC/WG.2/21/2/Add.1)</w:t>
      </w:r>
    </w:p>
    <w:p w14:paraId="5D88EF54" w14:textId="77777777" w:rsidR="00DE0518" w:rsidRPr="00EC4D85" w:rsidRDefault="00DE0518" w:rsidP="00BA48FD">
      <w:pPr>
        <w:numPr>
          <w:ilvl w:val="0"/>
          <w:numId w:val="5"/>
        </w:numPr>
        <w:spacing w:line="240" w:lineRule="auto"/>
        <w:ind w:left="4" w:firstLine="0"/>
        <w:jc w:val="both"/>
        <w:rPr>
          <w:rFonts w:asciiTheme="majorBidi" w:hAnsiTheme="majorBidi" w:cstheme="majorBidi"/>
          <w:sz w:val="24"/>
          <w:szCs w:val="24"/>
          <w:highlight w:val="white"/>
          <w:rtl/>
        </w:rPr>
      </w:pPr>
      <w:r w:rsidRPr="00EC4D85">
        <w:rPr>
          <w:rFonts w:asciiTheme="majorBidi" w:hAnsiTheme="majorBidi" w:cstheme="majorBidi"/>
          <w:sz w:val="24"/>
          <w:szCs w:val="24"/>
          <w:highlight w:val="white"/>
        </w:rPr>
        <w:t xml:space="preserve">Draft Convention on the Right to Development / Chair-Rapporteur : </w:t>
      </w:r>
      <w:proofErr w:type="spellStart"/>
      <w:r w:rsidRPr="00EC4D85">
        <w:rPr>
          <w:rFonts w:asciiTheme="majorBidi" w:hAnsiTheme="majorBidi" w:cstheme="majorBidi"/>
          <w:sz w:val="24"/>
          <w:szCs w:val="24"/>
          <w:highlight w:val="white"/>
        </w:rPr>
        <w:t>Zamir</w:t>
      </w:r>
      <w:proofErr w:type="spellEnd"/>
      <w:r w:rsidRPr="00EC4D85">
        <w:rPr>
          <w:rFonts w:asciiTheme="majorBidi" w:hAnsiTheme="majorBidi" w:cstheme="majorBidi"/>
          <w:sz w:val="24"/>
          <w:szCs w:val="24"/>
          <w:highlight w:val="white"/>
        </w:rPr>
        <w:t xml:space="preserve"> </w:t>
      </w:r>
      <w:proofErr w:type="spellStart"/>
      <w:r w:rsidRPr="00EC4D85">
        <w:rPr>
          <w:rFonts w:asciiTheme="majorBidi" w:hAnsiTheme="majorBidi" w:cstheme="majorBidi"/>
          <w:sz w:val="24"/>
          <w:szCs w:val="24"/>
          <w:highlight w:val="white"/>
        </w:rPr>
        <w:t>Akram</w:t>
      </w:r>
      <w:proofErr w:type="spellEnd"/>
      <w:r w:rsidRPr="00EC4D85">
        <w:rPr>
          <w:rFonts w:asciiTheme="majorBidi" w:hAnsiTheme="majorBidi" w:cstheme="majorBidi"/>
          <w:sz w:val="24"/>
          <w:szCs w:val="24"/>
          <w:highlight w:val="white"/>
        </w:rPr>
        <w:t xml:space="preserve"> (Pakistan) (A/HRC/WG.2/21/2)</w:t>
      </w:r>
    </w:p>
    <w:p w14:paraId="6952633C" w14:textId="77777777" w:rsidR="00DE0518" w:rsidRPr="00EC4D85" w:rsidRDefault="00DE0518" w:rsidP="00BA48FD">
      <w:pPr>
        <w:numPr>
          <w:ilvl w:val="0"/>
          <w:numId w:val="5"/>
        </w:numPr>
        <w:spacing w:line="240" w:lineRule="auto"/>
        <w:ind w:left="4" w:firstLine="0"/>
        <w:jc w:val="both"/>
        <w:rPr>
          <w:rFonts w:asciiTheme="majorBidi" w:hAnsiTheme="majorBidi" w:cstheme="majorBidi"/>
          <w:sz w:val="24"/>
          <w:szCs w:val="24"/>
          <w:highlight w:val="white"/>
        </w:rPr>
      </w:pPr>
      <w:r w:rsidRPr="00EC4D85">
        <w:rPr>
          <w:rFonts w:asciiTheme="majorBidi" w:hAnsiTheme="majorBidi" w:cstheme="majorBidi"/>
          <w:sz w:val="24"/>
          <w:szCs w:val="24"/>
          <w:highlight w:val="white"/>
        </w:rPr>
        <w:t xml:space="preserve">Draft Convention on the Right to Development, with commentaries / Chair-Rapporteur : </w:t>
      </w:r>
      <w:proofErr w:type="spellStart"/>
      <w:r w:rsidRPr="00EC4D85">
        <w:rPr>
          <w:rFonts w:asciiTheme="majorBidi" w:hAnsiTheme="majorBidi" w:cstheme="majorBidi"/>
          <w:sz w:val="24"/>
          <w:szCs w:val="24"/>
          <w:highlight w:val="white"/>
        </w:rPr>
        <w:t>Zamir</w:t>
      </w:r>
      <w:proofErr w:type="spellEnd"/>
      <w:r w:rsidRPr="00EC4D85">
        <w:rPr>
          <w:rFonts w:asciiTheme="majorBidi" w:hAnsiTheme="majorBidi" w:cstheme="majorBidi"/>
          <w:sz w:val="24"/>
          <w:szCs w:val="24"/>
          <w:highlight w:val="white"/>
        </w:rPr>
        <w:t xml:space="preserve"> </w:t>
      </w:r>
      <w:proofErr w:type="spellStart"/>
      <w:r w:rsidRPr="00EC4D85">
        <w:rPr>
          <w:rFonts w:asciiTheme="majorBidi" w:hAnsiTheme="majorBidi" w:cstheme="majorBidi"/>
          <w:sz w:val="24"/>
          <w:szCs w:val="24"/>
          <w:highlight w:val="white"/>
        </w:rPr>
        <w:t>Akram</w:t>
      </w:r>
      <w:proofErr w:type="spellEnd"/>
      <w:r w:rsidRPr="00EC4D85">
        <w:rPr>
          <w:rFonts w:asciiTheme="majorBidi" w:hAnsiTheme="majorBidi" w:cstheme="majorBidi"/>
          <w:sz w:val="24"/>
          <w:szCs w:val="24"/>
          <w:highlight w:val="white"/>
        </w:rPr>
        <w:t xml:space="preserve"> (Pakistan)(A/HRC/WG.2/21/2/Add.1)</w:t>
      </w:r>
    </w:p>
    <w:p w14:paraId="18B5E4BE" w14:textId="77777777" w:rsidR="00DE0518" w:rsidRPr="00EC4D85" w:rsidRDefault="00DE0518" w:rsidP="00BA48FD">
      <w:pPr>
        <w:numPr>
          <w:ilvl w:val="0"/>
          <w:numId w:val="5"/>
        </w:numPr>
        <w:spacing w:line="240" w:lineRule="auto"/>
        <w:ind w:left="4" w:firstLine="0"/>
        <w:jc w:val="both"/>
        <w:rPr>
          <w:rFonts w:asciiTheme="majorBidi" w:hAnsiTheme="majorBidi" w:cstheme="majorBidi"/>
          <w:sz w:val="24"/>
          <w:szCs w:val="24"/>
          <w:highlight w:val="white"/>
          <w:rtl/>
        </w:rPr>
      </w:pPr>
      <w:r w:rsidRPr="00EC4D85">
        <w:rPr>
          <w:rFonts w:asciiTheme="majorBidi" w:hAnsiTheme="majorBidi" w:cstheme="majorBidi"/>
          <w:sz w:val="24"/>
          <w:szCs w:val="24"/>
          <w:highlight w:val="white"/>
        </w:rPr>
        <w:t>Declaration on the Right to Development:(A/RES/41/128)</w:t>
      </w:r>
    </w:p>
    <w:p w14:paraId="15150EBD" w14:textId="77777777" w:rsidR="00DE0518" w:rsidRPr="00EC4D85" w:rsidRDefault="00DE0518" w:rsidP="00BA48FD">
      <w:pPr>
        <w:numPr>
          <w:ilvl w:val="0"/>
          <w:numId w:val="5"/>
        </w:numPr>
        <w:spacing w:line="240" w:lineRule="auto"/>
        <w:ind w:left="4" w:firstLine="0"/>
        <w:jc w:val="both"/>
        <w:rPr>
          <w:rFonts w:asciiTheme="majorBidi" w:hAnsiTheme="majorBidi" w:cstheme="majorBidi"/>
          <w:sz w:val="24"/>
          <w:szCs w:val="24"/>
          <w:highlight w:val="white"/>
        </w:rPr>
      </w:pPr>
      <w:r w:rsidRPr="00EC4D85">
        <w:rPr>
          <w:rFonts w:asciiTheme="majorBidi" w:hAnsiTheme="majorBidi" w:cstheme="majorBidi"/>
          <w:sz w:val="24"/>
          <w:szCs w:val="24"/>
          <w:highlight w:val="white"/>
        </w:rPr>
        <w:t>Transforming our world : the 2030 Agenda for Sustainable Development : resolution/adopted by the General Assembly(A/RES/70/1)</w:t>
      </w:r>
    </w:p>
    <w:p w14:paraId="63E32799" w14:textId="77777777" w:rsidR="00DE0518" w:rsidRPr="00EC4D85" w:rsidRDefault="00DE0518" w:rsidP="00BA48FD">
      <w:pPr>
        <w:pStyle w:val="ListParagraph"/>
        <w:numPr>
          <w:ilvl w:val="0"/>
          <w:numId w:val="5"/>
        </w:numPr>
        <w:spacing w:line="240" w:lineRule="auto"/>
        <w:ind w:left="4" w:firstLine="0"/>
        <w:rPr>
          <w:rFonts w:asciiTheme="majorBidi" w:hAnsiTheme="majorBidi" w:cstheme="majorBidi"/>
          <w:sz w:val="24"/>
          <w:szCs w:val="24"/>
          <w:highlight w:val="white"/>
          <w:rtl/>
        </w:rPr>
      </w:pPr>
      <w:proofErr w:type="spellStart"/>
      <w:r w:rsidRPr="00EC4D85">
        <w:rPr>
          <w:rFonts w:asciiTheme="majorBidi" w:hAnsiTheme="majorBidi" w:cstheme="majorBidi"/>
          <w:sz w:val="24"/>
          <w:szCs w:val="24"/>
          <w:highlight w:val="white"/>
        </w:rPr>
        <w:t>Bagheri</w:t>
      </w:r>
      <w:proofErr w:type="spellEnd"/>
      <w:r w:rsidRPr="00EC4D85">
        <w:rPr>
          <w:rFonts w:asciiTheme="majorBidi" w:hAnsiTheme="majorBidi" w:cstheme="majorBidi"/>
          <w:sz w:val="24"/>
          <w:szCs w:val="24"/>
          <w:highlight w:val="white"/>
        </w:rPr>
        <w:t xml:space="preserve"> </w:t>
      </w:r>
      <w:proofErr w:type="spellStart"/>
      <w:r w:rsidRPr="00EC4D85">
        <w:rPr>
          <w:rFonts w:asciiTheme="majorBidi" w:hAnsiTheme="majorBidi" w:cstheme="majorBidi"/>
          <w:sz w:val="24"/>
          <w:szCs w:val="24"/>
          <w:highlight w:val="white"/>
        </w:rPr>
        <w:t>Hamed</w:t>
      </w:r>
      <w:proofErr w:type="spellEnd"/>
      <w:r w:rsidRPr="00EC4D85">
        <w:rPr>
          <w:rFonts w:asciiTheme="majorBidi" w:hAnsiTheme="majorBidi" w:cstheme="majorBidi"/>
          <w:sz w:val="24"/>
          <w:szCs w:val="24"/>
          <w:highlight w:val="white"/>
        </w:rPr>
        <w:t xml:space="preserve"> Y, </w:t>
      </w:r>
      <w:proofErr w:type="spellStart"/>
      <w:r w:rsidRPr="00EC4D85">
        <w:rPr>
          <w:rFonts w:asciiTheme="majorBidi" w:hAnsiTheme="majorBidi" w:cstheme="majorBidi"/>
          <w:sz w:val="24"/>
          <w:szCs w:val="24"/>
          <w:highlight w:val="white"/>
        </w:rPr>
        <w:t>Zakarian</w:t>
      </w:r>
      <w:proofErr w:type="spellEnd"/>
      <w:r w:rsidRPr="00EC4D85">
        <w:rPr>
          <w:rFonts w:asciiTheme="majorBidi" w:hAnsiTheme="majorBidi" w:cstheme="majorBidi"/>
          <w:sz w:val="24"/>
          <w:szCs w:val="24"/>
          <w:highlight w:val="white"/>
        </w:rPr>
        <w:t xml:space="preserve"> </w:t>
      </w:r>
      <w:proofErr w:type="spellStart"/>
      <w:r w:rsidRPr="00EC4D85">
        <w:rPr>
          <w:rFonts w:asciiTheme="majorBidi" w:hAnsiTheme="majorBidi" w:cstheme="majorBidi"/>
          <w:sz w:val="24"/>
          <w:szCs w:val="24"/>
          <w:highlight w:val="white"/>
        </w:rPr>
        <w:t>Amiri</w:t>
      </w:r>
      <w:proofErr w:type="spellEnd"/>
      <w:r w:rsidRPr="00EC4D85">
        <w:rPr>
          <w:rFonts w:asciiTheme="majorBidi" w:hAnsiTheme="majorBidi" w:cstheme="majorBidi"/>
          <w:sz w:val="24"/>
          <w:szCs w:val="24"/>
          <w:highlight w:val="white"/>
        </w:rPr>
        <w:t xml:space="preserve"> M, </w:t>
      </w:r>
      <w:proofErr w:type="spellStart"/>
      <w:r w:rsidRPr="00EC4D85">
        <w:rPr>
          <w:rFonts w:asciiTheme="majorBidi" w:hAnsiTheme="majorBidi" w:cstheme="majorBidi"/>
          <w:sz w:val="24"/>
          <w:szCs w:val="24"/>
          <w:highlight w:val="white"/>
        </w:rPr>
        <w:t>Bolori</w:t>
      </w:r>
      <w:proofErr w:type="spellEnd"/>
      <w:r w:rsidRPr="00EC4D85">
        <w:rPr>
          <w:rFonts w:asciiTheme="majorBidi" w:hAnsiTheme="majorBidi" w:cstheme="majorBidi"/>
          <w:sz w:val="24"/>
          <w:szCs w:val="24"/>
          <w:highlight w:val="white"/>
        </w:rPr>
        <w:t xml:space="preserve"> P, </w:t>
      </w:r>
      <w:proofErr w:type="spellStart"/>
      <w:r w:rsidRPr="00EC4D85">
        <w:rPr>
          <w:rFonts w:asciiTheme="majorBidi" w:hAnsiTheme="majorBidi" w:cstheme="majorBidi"/>
          <w:sz w:val="24"/>
          <w:szCs w:val="24"/>
          <w:highlight w:val="white"/>
        </w:rPr>
        <w:t>Hermidas</w:t>
      </w:r>
      <w:proofErr w:type="spellEnd"/>
      <w:r w:rsidRPr="00EC4D85">
        <w:rPr>
          <w:rFonts w:asciiTheme="majorBidi" w:hAnsiTheme="majorBidi" w:cstheme="majorBidi"/>
          <w:sz w:val="24"/>
          <w:szCs w:val="24"/>
          <w:highlight w:val="white"/>
        </w:rPr>
        <w:t xml:space="preserve"> </w:t>
      </w:r>
      <w:proofErr w:type="spellStart"/>
      <w:r w:rsidRPr="00EC4D85">
        <w:rPr>
          <w:rFonts w:asciiTheme="majorBidi" w:hAnsiTheme="majorBidi" w:cstheme="majorBidi"/>
          <w:sz w:val="24"/>
          <w:szCs w:val="24"/>
          <w:highlight w:val="white"/>
        </w:rPr>
        <w:t>Bavand</w:t>
      </w:r>
      <w:proofErr w:type="spellEnd"/>
      <w:r w:rsidRPr="00EC4D85">
        <w:rPr>
          <w:rFonts w:asciiTheme="majorBidi" w:hAnsiTheme="majorBidi" w:cstheme="majorBidi"/>
          <w:sz w:val="24"/>
          <w:szCs w:val="24"/>
          <w:highlight w:val="white"/>
        </w:rPr>
        <w:t xml:space="preserve"> D. The Right of health and public health in terms of Fundamental human rights with emphasis on UNESCO document 2030. MLJ 2018; 12 (46) :177-205</w:t>
      </w:r>
    </w:p>
    <w:p w14:paraId="1C73089A" w14:textId="77777777" w:rsidR="00DE0518" w:rsidRPr="00EC4D85" w:rsidRDefault="00DE0518" w:rsidP="00BA48FD">
      <w:pPr>
        <w:numPr>
          <w:ilvl w:val="0"/>
          <w:numId w:val="5"/>
        </w:numPr>
        <w:spacing w:line="240" w:lineRule="auto"/>
        <w:ind w:left="4" w:firstLine="0"/>
        <w:jc w:val="both"/>
        <w:rPr>
          <w:rFonts w:asciiTheme="majorBidi" w:hAnsiTheme="majorBidi" w:cstheme="majorBidi"/>
          <w:sz w:val="24"/>
          <w:szCs w:val="24"/>
          <w:highlight w:val="white"/>
        </w:rPr>
      </w:pPr>
      <w:r w:rsidRPr="00EC4D85">
        <w:rPr>
          <w:rFonts w:asciiTheme="majorBidi" w:hAnsiTheme="majorBidi" w:cstheme="majorBidi"/>
          <w:sz w:val="24"/>
          <w:szCs w:val="24"/>
          <w:highlight w:val="white"/>
        </w:rPr>
        <w:t xml:space="preserve">Draft Convention on the Right to Development, with commentaries/Chair-Rapporteur: </w:t>
      </w:r>
      <w:proofErr w:type="spellStart"/>
      <w:r w:rsidRPr="00EC4D85">
        <w:rPr>
          <w:rFonts w:asciiTheme="majorBidi" w:hAnsiTheme="majorBidi" w:cstheme="majorBidi"/>
          <w:sz w:val="24"/>
          <w:szCs w:val="24"/>
          <w:highlight w:val="white"/>
        </w:rPr>
        <w:t>Zamir</w:t>
      </w:r>
      <w:proofErr w:type="spellEnd"/>
      <w:r w:rsidRPr="00EC4D85">
        <w:rPr>
          <w:rFonts w:asciiTheme="majorBidi" w:hAnsiTheme="majorBidi" w:cstheme="majorBidi"/>
          <w:sz w:val="24"/>
          <w:szCs w:val="24"/>
          <w:highlight w:val="white"/>
        </w:rPr>
        <w:t xml:space="preserve"> </w:t>
      </w:r>
      <w:proofErr w:type="spellStart"/>
      <w:r w:rsidRPr="00EC4D85">
        <w:rPr>
          <w:rFonts w:asciiTheme="majorBidi" w:hAnsiTheme="majorBidi" w:cstheme="majorBidi"/>
          <w:sz w:val="24"/>
          <w:szCs w:val="24"/>
          <w:highlight w:val="white"/>
        </w:rPr>
        <w:t>Akram</w:t>
      </w:r>
      <w:proofErr w:type="spellEnd"/>
      <w:r w:rsidRPr="00EC4D85">
        <w:rPr>
          <w:rFonts w:asciiTheme="majorBidi" w:hAnsiTheme="majorBidi" w:cstheme="majorBidi"/>
          <w:sz w:val="24"/>
          <w:szCs w:val="24"/>
          <w:highlight w:val="white"/>
        </w:rPr>
        <w:t xml:space="preserve"> (Pakistan)(A/HRC/WG.2/21/2/Add.1)</w:t>
      </w:r>
    </w:p>
    <w:p w14:paraId="041DC4A1" w14:textId="77777777" w:rsidR="00DE0518" w:rsidRPr="00EC4D85" w:rsidRDefault="00DE0518" w:rsidP="00BA48FD">
      <w:pPr>
        <w:pStyle w:val="ListParagraph"/>
        <w:numPr>
          <w:ilvl w:val="0"/>
          <w:numId w:val="5"/>
        </w:numPr>
        <w:spacing w:line="240" w:lineRule="auto"/>
        <w:ind w:left="4" w:firstLine="0"/>
        <w:rPr>
          <w:rFonts w:asciiTheme="majorBidi" w:hAnsiTheme="majorBidi" w:cstheme="majorBidi"/>
          <w:sz w:val="24"/>
          <w:szCs w:val="24"/>
          <w:highlight w:val="white"/>
        </w:rPr>
      </w:pPr>
      <w:proofErr w:type="spellStart"/>
      <w:r w:rsidRPr="00EC4D85">
        <w:rPr>
          <w:rFonts w:asciiTheme="majorBidi" w:hAnsiTheme="majorBidi" w:cstheme="majorBidi"/>
          <w:sz w:val="24"/>
          <w:szCs w:val="24"/>
          <w:highlight w:val="white"/>
        </w:rPr>
        <w:t>Bergniski</w:t>
      </w:r>
      <w:proofErr w:type="spellEnd"/>
      <w:r w:rsidRPr="00EC4D85">
        <w:rPr>
          <w:rFonts w:asciiTheme="majorBidi" w:hAnsiTheme="majorBidi" w:cstheme="majorBidi"/>
          <w:sz w:val="24"/>
          <w:szCs w:val="24"/>
          <w:highlight w:val="white"/>
        </w:rPr>
        <w:t xml:space="preserve"> Z. Search of national security. Tehran: </w:t>
      </w:r>
      <w:proofErr w:type="spellStart"/>
      <w:r w:rsidRPr="00EC4D85">
        <w:rPr>
          <w:rFonts w:asciiTheme="majorBidi" w:hAnsiTheme="majorBidi" w:cstheme="majorBidi"/>
          <w:sz w:val="24"/>
          <w:szCs w:val="24"/>
          <w:highlight w:val="white"/>
        </w:rPr>
        <w:t>Safir</w:t>
      </w:r>
      <w:proofErr w:type="spellEnd"/>
      <w:r w:rsidRPr="00EC4D85">
        <w:rPr>
          <w:rFonts w:asciiTheme="majorBidi" w:hAnsiTheme="majorBidi" w:cstheme="majorBidi"/>
          <w:sz w:val="24"/>
          <w:szCs w:val="24"/>
          <w:highlight w:val="white"/>
        </w:rPr>
        <w:t xml:space="preserve"> Publications; 1990. (Persian). </w:t>
      </w:r>
    </w:p>
    <w:p w14:paraId="050D0F50" w14:textId="77777777" w:rsidR="00DE0518" w:rsidRPr="00EC4D85" w:rsidRDefault="00DE0518" w:rsidP="00BA48FD">
      <w:pPr>
        <w:numPr>
          <w:ilvl w:val="0"/>
          <w:numId w:val="5"/>
        </w:numPr>
        <w:spacing w:line="240" w:lineRule="auto"/>
        <w:ind w:left="4" w:firstLine="0"/>
        <w:jc w:val="both"/>
        <w:rPr>
          <w:rFonts w:asciiTheme="majorBidi" w:hAnsiTheme="majorBidi" w:cstheme="majorBidi"/>
          <w:sz w:val="24"/>
          <w:szCs w:val="24"/>
          <w:highlight w:val="white"/>
        </w:rPr>
      </w:pPr>
      <w:proofErr w:type="spellStart"/>
      <w:r w:rsidRPr="00EC4D85">
        <w:rPr>
          <w:rFonts w:asciiTheme="majorBidi" w:hAnsiTheme="majorBidi" w:cstheme="majorBidi"/>
          <w:sz w:val="24"/>
          <w:szCs w:val="24"/>
          <w:highlight w:val="white"/>
        </w:rPr>
        <w:t>Bagheri</w:t>
      </w:r>
      <w:proofErr w:type="spellEnd"/>
      <w:r w:rsidRPr="00EC4D85">
        <w:rPr>
          <w:rFonts w:asciiTheme="majorBidi" w:hAnsiTheme="majorBidi" w:cstheme="majorBidi"/>
          <w:sz w:val="24"/>
          <w:szCs w:val="24"/>
          <w:highlight w:val="white"/>
        </w:rPr>
        <w:t xml:space="preserve"> </w:t>
      </w:r>
      <w:proofErr w:type="spellStart"/>
      <w:r w:rsidRPr="00EC4D85">
        <w:rPr>
          <w:rFonts w:asciiTheme="majorBidi" w:hAnsiTheme="majorBidi" w:cstheme="majorBidi"/>
          <w:sz w:val="24"/>
          <w:szCs w:val="24"/>
          <w:highlight w:val="white"/>
        </w:rPr>
        <w:t>Hamed</w:t>
      </w:r>
      <w:proofErr w:type="spellEnd"/>
      <w:r w:rsidRPr="00EC4D85">
        <w:rPr>
          <w:rFonts w:asciiTheme="majorBidi" w:hAnsiTheme="majorBidi" w:cstheme="majorBidi"/>
          <w:sz w:val="24"/>
          <w:szCs w:val="24"/>
          <w:highlight w:val="white"/>
        </w:rPr>
        <w:t xml:space="preserve"> Y, </w:t>
      </w:r>
      <w:proofErr w:type="spellStart"/>
      <w:r w:rsidRPr="00EC4D85">
        <w:rPr>
          <w:rFonts w:asciiTheme="majorBidi" w:hAnsiTheme="majorBidi" w:cstheme="majorBidi"/>
          <w:sz w:val="24"/>
          <w:szCs w:val="24"/>
          <w:highlight w:val="white"/>
        </w:rPr>
        <w:t>Zakarian</w:t>
      </w:r>
      <w:proofErr w:type="spellEnd"/>
      <w:r w:rsidRPr="00EC4D85">
        <w:rPr>
          <w:rFonts w:asciiTheme="majorBidi" w:hAnsiTheme="majorBidi" w:cstheme="majorBidi"/>
          <w:sz w:val="24"/>
          <w:szCs w:val="24"/>
          <w:highlight w:val="white"/>
        </w:rPr>
        <w:t xml:space="preserve"> </w:t>
      </w:r>
      <w:proofErr w:type="spellStart"/>
      <w:r w:rsidRPr="00EC4D85">
        <w:rPr>
          <w:rFonts w:asciiTheme="majorBidi" w:hAnsiTheme="majorBidi" w:cstheme="majorBidi"/>
          <w:sz w:val="24"/>
          <w:szCs w:val="24"/>
          <w:highlight w:val="white"/>
        </w:rPr>
        <w:t>Amiri</w:t>
      </w:r>
      <w:proofErr w:type="spellEnd"/>
      <w:r w:rsidRPr="00EC4D85">
        <w:rPr>
          <w:rFonts w:asciiTheme="majorBidi" w:hAnsiTheme="majorBidi" w:cstheme="majorBidi"/>
          <w:sz w:val="24"/>
          <w:szCs w:val="24"/>
          <w:highlight w:val="white"/>
        </w:rPr>
        <w:t xml:space="preserve"> M, </w:t>
      </w:r>
      <w:proofErr w:type="spellStart"/>
      <w:r w:rsidRPr="00EC4D85">
        <w:rPr>
          <w:rFonts w:asciiTheme="majorBidi" w:hAnsiTheme="majorBidi" w:cstheme="majorBidi"/>
          <w:sz w:val="24"/>
          <w:szCs w:val="24"/>
          <w:highlight w:val="white"/>
        </w:rPr>
        <w:t>Bolori</w:t>
      </w:r>
      <w:proofErr w:type="spellEnd"/>
      <w:r w:rsidRPr="00EC4D85">
        <w:rPr>
          <w:rFonts w:asciiTheme="majorBidi" w:hAnsiTheme="majorBidi" w:cstheme="majorBidi"/>
          <w:sz w:val="24"/>
          <w:szCs w:val="24"/>
          <w:highlight w:val="white"/>
        </w:rPr>
        <w:t xml:space="preserve"> P, </w:t>
      </w:r>
      <w:proofErr w:type="spellStart"/>
      <w:r w:rsidRPr="00EC4D85">
        <w:rPr>
          <w:rFonts w:asciiTheme="majorBidi" w:hAnsiTheme="majorBidi" w:cstheme="majorBidi"/>
          <w:sz w:val="24"/>
          <w:szCs w:val="24"/>
          <w:highlight w:val="white"/>
        </w:rPr>
        <w:t>Hermidas</w:t>
      </w:r>
      <w:proofErr w:type="spellEnd"/>
      <w:r w:rsidRPr="00EC4D85">
        <w:rPr>
          <w:rFonts w:asciiTheme="majorBidi" w:hAnsiTheme="majorBidi" w:cstheme="majorBidi"/>
          <w:sz w:val="24"/>
          <w:szCs w:val="24"/>
          <w:highlight w:val="white"/>
        </w:rPr>
        <w:t xml:space="preserve"> </w:t>
      </w:r>
      <w:proofErr w:type="spellStart"/>
      <w:r w:rsidRPr="00EC4D85">
        <w:rPr>
          <w:rFonts w:asciiTheme="majorBidi" w:hAnsiTheme="majorBidi" w:cstheme="majorBidi"/>
          <w:sz w:val="24"/>
          <w:szCs w:val="24"/>
          <w:highlight w:val="white"/>
        </w:rPr>
        <w:t>Bavand</w:t>
      </w:r>
      <w:proofErr w:type="spellEnd"/>
      <w:r w:rsidRPr="00EC4D85">
        <w:rPr>
          <w:rFonts w:asciiTheme="majorBidi" w:hAnsiTheme="majorBidi" w:cstheme="majorBidi"/>
          <w:sz w:val="24"/>
          <w:szCs w:val="24"/>
          <w:highlight w:val="white"/>
        </w:rPr>
        <w:t xml:space="preserve"> D. The Right of health and public health in terms of Fundamental human rights with emphasis on UNESCO document 2030. MLJ 2018; 12 (46) :177-205</w:t>
      </w:r>
    </w:p>
    <w:p w14:paraId="611113BA" w14:textId="77777777" w:rsidR="00DE0518" w:rsidRPr="00EC4D85" w:rsidRDefault="00DE0518" w:rsidP="00BA48FD">
      <w:pPr>
        <w:pStyle w:val="ListParagraph"/>
        <w:numPr>
          <w:ilvl w:val="0"/>
          <w:numId w:val="5"/>
        </w:numPr>
        <w:spacing w:line="240" w:lineRule="auto"/>
        <w:ind w:left="4" w:firstLine="0"/>
        <w:rPr>
          <w:rFonts w:asciiTheme="majorBidi" w:hAnsiTheme="majorBidi" w:cstheme="majorBidi"/>
          <w:sz w:val="24"/>
          <w:szCs w:val="24"/>
          <w:highlight w:val="white"/>
          <w:rtl/>
          <w:lang w:bidi="fa-IR"/>
        </w:rPr>
      </w:pPr>
      <w:proofErr w:type="spellStart"/>
      <w:r w:rsidRPr="00EC4D85">
        <w:rPr>
          <w:rFonts w:asciiTheme="majorBidi" w:hAnsiTheme="majorBidi" w:cstheme="majorBidi"/>
          <w:sz w:val="24"/>
          <w:szCs w:val="24"/>
          <w:highlight w:val="white"/>
        </w:rPr>
        <w:t>Souri</w:t>
      </w:r>
      <w:proofErr w:type="spellEnd"/>
      <w:r w:rsidRPr="00EC4D85">
        <w:rPr>
          <w:rFonts w:asciiTheme="majorBidi" w:hAnsiTheme="majorBidi" w:cstheme="majorBidi"/>
          <w:sz w:val="24"/>
          <w:szCs w:val="24"/>
          <w:highlight w:val="white"/>
        </w:rPr>
        <w:t xml:space="preserve"> A, </w:t>
      </w:r>
      <w:proofErr w:type="spellStart"/>
      <w:r w:rsidRPr="00EC4D85">
        <w:rPr>
          <w:rFonts w:asciiTheme="majorBidi" w:hAnsiTheme="majorBidi" w:cstheme="majorBidi"/>
          <w:sz w:val="24"/>
          <w:szCs w:val="24"/>
          <w:highlight w:val="white"/>
        </w:rPr>
        <w:t>Fallahzadeh</w:t>
      </w:r>
      <w:proofErr w:type="spellEnd"/>
      <w:r w:rsidRPr="00EC4D85">
        <w:rPr>
          <w:rFonts w:asciiTheme="majorBidi" w:hAnsiTheme="majorBidi" w:cstheme="majorBidi"/>
          <w:sz w:val="24"/>
          <w:szCs w:val="24"/>
          <w:highlight w:val="white"/>
        </w:rPr>
        <w:t xml:space="preserve"> A, </w:t>
      </w:r>
      <w:proofErr w:type="spellStart"/>
      <w:r w:rsidRPr="00EC4D85">
        <w:rPr>
          <w:rFonts w:asciiTheme="majorBidi" w:hAnsiTheme="majorBidi" w:cstheme="majorBidi"/>
          <w:sz w:val="24"/>
          <w:szCs w:val="24"/>
          <w:highlight w:val="white"/>
        </w:rPr>
        <w:t>Markaz</w:t>
      </w:r>
      <w:proofErr w:type="spellEnd"/>
      <w:r w:rsidRPr="00EC4D85">
        <w:rPr>
          <w:rFonts w:asciiTheme="majorBidi" w:hAnsiTheme="majorBidi" w:cstheme="majorBidi"/>
          <w:sz w:val="24"/>
          <w:szCs w:val="24"/>
          <w:highlight w:val="white"/>
        </w:rPr>
        <w:t xml:space="preserve"> </w:t>
      </w:r>
      <w:proofErr w:type="spellStart"/>
      <w:r w:rsidRPr="00EC4D85">
        <w:rPr>
          <w:rFonts w:asciiTheme="majorBidi" w:hAnsiTheme="majorBidi" w:cstheme="majorBidi"/>
          <w:sz w:val="24"/>
          <w:szCs w:val="24"/>
          <w:highlight w:val="white"/>
        </w:rPr>
        <w:t>Malmiri</w:t>
      </w:r>
      <w:proofErr w:type="spellEnd"/>
      <w:r w:rsidRPr="00EC4D85">
        <w:rPr>
          <w:rFonts w:asciiTheme="majorBidi" w:hAnsiTheme="majorBidi" w:cstheme="majorBidi"/>
          <w:sz w:val="24"/>
          <w:szCs w:val="24"/>
          <w:highlight w:val="white"/>
        </w:rPr>
        <w:t xml:space="preserve"> A. Food and drug safety in the light of the doctrine of human security and international human rights instruments. MLJ 2021; 15 (56) :349-364</w:t>
      </w:r>
    </w:p>
    <w:p w14:paraId="672EB217" w14:textId="77777777" w:rsidR="00DE0518" w:rsidRPr="00EC4D85" w:rsidRDefault="00DE0518" w:rsidP="00BA48FD">
      <w:pPr>
        <w:pStyle w:val="ListParagraph"/>
        <w:numPr>
          <w:ilvl w:val="0"/>
          <w:numId w:val="5"/>
        </w:numPr>
        <w:spacing w:line="240" w:lineRule="auto"/>
        <w:ind w:left="4" w:firstLine="0"/>
        <w:rPr>
          <w:rFonts w:asciiTheme="majorBidi" w:hAnsiTheme="majorBidi" w:cstheme="majorBidi"/>
          <w:sz w:val="24"/>
          <w:szCs w:val="24"/>
          <w:highlight w:val="white"/>
        </w:rPr>
      </w:pPr>
      <w:proofErr w:type="spellStart"/>
      <w:r w:rsidRPr="00EC4D85">
        <w:rPr>
          <w:rFonts w:asciiTheme="majorBidi" w:hAnsiTheme="majorBidi" w:cstheme="majorBidi"/>
          <w:sz w:val="24"/>
          <w:szCs w:val="24"/>
          <w:highlight w:val="white"/>
        </w:rPr>
        <w:t>Karami</w:t>
      </w:r>
      <w:proofErr w:type="spellEnd"/>
      <w:r w:rsidRPr="00EC4D85">
        <w:rPr>
          <w:rFonts w:asciiTheme="majorBidi" w:hAnsiTheme="majorBidi" w:cstheme="majorBidi"/>
          <w:sz w:val="24"/>
          <w:szCs w:val="24"/>
          <w:highlight w:val="white"/>
        </w:rPr>
        <w:t xml:space="preserve"> A, </w:t>
      </w:r>
      <w:proofErr w:type="spellStart"/>
      <w:r w:rsidRPr="00EC4D85">
        <w:rPr>
          <w:rFonts w:asciiTheme="majorBidi" w:hAnsiTheme="majorBidi" w:cstheme="majorBidi"/>
          <w:sz w:val="24"/>
          <w:szCs w:val="24"/>
          <w:highlight w:val="white"/>
        </w:rPr>
        <w:t>Ghasemi</w:t>
      </w:r>
      <w:proofErr w:type="spellEnd"/>
      <w:r w:rsidRPr="00EC4D85">
        <w:rPr>
          <w:rFonts w:asciiTheme="majorBidi" w:hAnsiTheme="majorBidi" w:cstheme="majorBidi"/>
          <w:sz w:val="24"/>
          <w:szCs w:val="24"/>
          <w:highlight w:val="white"/>
        </w:rPr>
        <w:t xml:space="preserve"> H. Biosafety Regulations and Code of Conducts on Military Medicine Research Complying with Biological Weapons Convention. MLJ 2010; 4 (12) :169-192</w:t>
      </w:r>
    </w:p>
    <w:p w14:paraId="05730F4D" w14:textId="77777777" w:rsidR="00DE0518" w:rsidRPr="00EC4D85" w:rsidRDefault="00DE0518" w:rsidP="00BA48FD">
      <w:pPr>
        <w:numPr>
          <w:ilvl w:val="0"/>
          <w:numId w:val="5"/>
        </w:numPr>
        <w:spacing w:line="240" w:lineRule="auto"/>
        <w:ind w:left="4" w:firstLine="0"/>
        <w:jc w:val="both"/>
        <w:rPr>
          <w:rFonts w:asciiTheme="majorBidi" w:hAnsiTheme="majorBidi" w:cstheme="majorBidi"/>
          <w:sz w:val="24"/>
          <w:szCs w:val="24"/>
          <w:highlight w:val="white"/>
          <w:rtl/>
        </w:rPr>
      </w:pPr>
      <w:proofErr w:type="spellStart"/>
      <w:r w:rsidRPr="00EC4D85">
        <w:rPr>
          <w:rFonts w:asciiTheme="majorBidi" w:hAnsiTheme="majorBidi" w:cstheme="majorBidi"/>
          <w:sz w:val="24"/>
          <w:szCs w:val="24"/>
          <w:highlight w:val="white"/>
        </w:rPr>
        <w:t>Sharifi</w:t>
      </w:r>
      <w:proofErr w:type="spellEnd"/>
      <w:r w:rsidRPr="00EC4D85">
        <w:rPr>
          <w:rFonts w:asciiTheme="majorBidi" w:hAnsiTheme="majorBidi" w:cstheme="majorBidi"/>
          <w:sz w:val="24"/>
          <w:szCs w:val="24"/>
          <w:highlight w:val="white"/>
        </w:rPr>
        <w:t xml:space="preserve"> </w:t>
      </w:r>
      <w:proofErr w:type="spellStart"/>
      <w:r w:rsidRPr="00EC4D85">
        <w:rPr>
          <w:rFonts w:asciiTheme="majorBidi" w:hAnsiTheme="majorBidi" w:cstheme="majorBidi"/>
          <w:sz w:val="24"/>
          <w:szCs w:val="24"/>
          <w:highlight w:val="white"/>
        </w:rPr>
        <w:t>Tarazkoohi</w:t>
      </w:r>
      <w:proofErr w:type="spellEnd"/>
      <w:r w:rsidRPr="00EC4D85">
        <w:rPr>
          <w:rFonts w:asciiTheme="majorBidi" w:hAnsiTheme="majorBidi" w:cstheme="majorBidi"/>
          <w:sz w:val="24"/>
          <w:szCs w:val="24"/>
          <w:highlight w:val="white"/>
        </w:rPr>
        <w:t xml:space="preserve"> H. Human Rights Theories and Practices. 1th </w:t>
      </w:r>
      <w:proofErr w:type="spellStart"/>
      <w:r w:rsidRPr="00EC4D85">
        <w:rPr>
          <w:rFonts w:asciiTheme="majorBidi" w:hAnsiTheme="majorBidi" w:cstheme="majorBidi"/>
          <w:sz w:val="24"/>
          <w:szCs w:val="24"/>
          <w:highlight w:val="white"/>
        </w:rPr>
        <w:t>ed.Tehran</w:t>
      </w:r>
      <w:proofErr w:type="spellEnd"/>
      <w:r w:rsidRPr="00EC4D85">
        <w:rPr>
          <w:rFonts w:asciiTheme="majorBidi" w:hAnsiTheme="majorBidi" w:cstheme="majorBidi"/>
          <w:sz w:val="24"/>
          <w:szCs w:val="24"/>
          <w:highlight w:val="white"/>
        </w:rPr>
        <w:t xml:space="preserve">: </w:t>
      </w:r>
      <w:proofErr w:type="spellStart"/>
      <w:r w:rsidRPr="00EC4D85">
        <w:rPr>
          <w:rFonts w:asciiTheme="majorBidi" w:hAnsiTheme="majorBidi" w:cstheme="majorBidi"/>
          <w:sz w:val="24"/>
          <w:szCs w:val="24"/>
          <w:highlight w:val="white"/>
        </w:rPr>
        <w:t>Mizan</w:t>
      </w:r>
      <w:proofErr w:type="spellEnd"/>
      <w:r w:rsidRPr="00EC4D85">
        <w:rPr>
          <w:rFonts w:asciiTheme="majorBidi" w:hAnsiTheme="majorBidi" w:cstheme="majorBidi"/>
          <w:sz w:val="24"/>
          <w:szCs w:val="24"/>
          <w:highlight w:val="white"/>
        </w:rPr>
        <w:t xml:space="preserve"> Legal Foundation; 2018. p. 343.</w:t>
      </w:r>
    </w:p>
    <w:p w14:paraId="4023EB9D" w14:textId="1352FDC3" w:rsidR="003275D6" w:rsidRPr="00EC4D85" w:rsidRDefault="00DE0518" w:rsidP="00BA48FD">
      <w:pPr>
        <w:numPr>
          <w:ilvl w:val="0"/>
          <w:numId w:val="5"/>
        </w:numPr>
        <w:spacing w:line="240" w:lineRule="auto"/>
        <w:ind w:left="4" w:firstLine="0"/>
        <w:jc w:val="both"/>
        <w:rPr>
          <w:rFonts w:asciiTheme="majorBidi" w:hAnsiTheme="majorBidi" w:cstheme="majorBidi"/>
          <w:sz w:val="24"/>
          <w:szCs w:val="24"/>
          <w:highlight w:val="white"/>
        </w:rPr>
      </w:pPr>
      <w:r w:rsidRPr="00EC4D85">
        <w:rPr>
          <w:rFonts w:asciiTheme="majorBidi" w:hAnsiTheme="majorBidi" w:cstheme="majorBidi"/>
          <w:sz w:val="24"/>
          <w:szCs w:val="24"/>
          <w:highlight w:val="white"/>
        </w:rPr>
        <w:t>The negative impact of corruption on the enjoyment of human rights : resolution/adopted by the Human Rights Council on 12 July 2021(A/HRC/RES/47/7)</w:t>
      </w:r>
      <w:bookmarkEnd w:id="0"/>
    </w:p>
    <w:sectPr w:rsidR="003275D6" w:rsidRPr="00EC4D85" w:rsidSect="004363E7">
      <w:footerReference w:type="default" r:id="rId9"/>
      <w:footnotePr>
        <w:numRestart w:val="eachPage"/>
      </w:footnotePr>
      <w:pgSz w:w="12240" w:h="15840" w:code="1"/>
      <w:pgMar w:top="3311" w:right="2552" w:bottom="2739" w:left="2552" w:header="567"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29EFE" w14:textId="77777777" w:rsidR="00E24F68" w:rsidRDefault="00E24F68">
      <w:pPr>
        <w:spacing w:line="240" w:lineRule="auto"/>
      </w:pPr>
      <w:r>
        <w:separator/>
      </w:r>
    </w:p>
  </w:endnote>
  <w:endnote w:type="continuationSeparator" w:id="0">
    <w:p w14:paraId="4D07229E" w14:textId="77777777" w:rsidR="00E24F68" w:rsidRDefault="00E24F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72134247"/>
      <w:docPartObj>
        <w:docPartGallery w:val="Page Numbers (Bottom of Page)"/>
        <w:docPartUnique/>
      </w:docPartObj>
    </w:sdtPr>
    <w:sdtEndPr>
      <w:rPr>
        <w:noProof/>
      </w:rPr>
    </w:sdtEndPr>
    <w:sdtContent>
      <w:p w14:paraId="342EBFD7" w14:textId="275FFE81" w:rsidR="003A35CC" w:rsidRDefault="003A35CC" w:rsidP="003A35CC">
        <w:pPr>
          <w:pStyle w:val="Footer"/>
          <w:bidi/>
          <w:jc w:val="center"/>
        </w:pPr>
        <w:r>
          <w:fldChar w:fldCharType="begin"/>
        </w:r>
        <w:r>
          <w:instrText xml:space="preserve"> PAGE   \* MERGEFORMAT </w:instrText>
        </w:r>
        <w:r>
          <w:fldChar w:fldCharType="separate"/>
        </w:r>
        <w:r w:rsidR="00EC4D85">
          <w:rPr>
            <w:noProof/>
            <w:rtl/>
          </w:rPr>
          <w:t>17</w:t>
        </w:r>
        <w:r>
          <w:rPr>
            <w:noProof/>
          </w:rPr>
          <w:fldChar w:fldCharType="end"/>
        </w:r>
      </w:p>
    </w:sdtContent>
  </w:sdt>
  <w:p w14:paraId="00000102" w14:textId="77777777" w:rsidR="00677E0E" w:rsidRDefault="00677E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E170B" w14:textId="77777777" w:rsidR="00E24F68" w:rsidRDefault="00E24F68">
      <w:pPr>
        <w:spacing w:line="240" w:lineRule="auto"/>
      </w:pPr>
      <w:r>
        <w:separator/>
      </w:r>
    </w:p>
  </w:footnote>
  <w:footnote w:type="continuationSeparator" w:id="0">
    <w:p w14:paraId="689808D4" w14:textId="77777777" w:rsidR="00E24F68" w:rsidRDefault="00E24F6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74905"/>
    <w:multiLevelType w:val="hybridMultilevel"/>
    <w:tmpl w:val="BC9EA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C17D2"/>
    <w:multiLevelType w:val="hybridMultilevel"/>
    <w:tmpl w:val="2B328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9A2DE2"/>
    <w:multiLevelType w:val="multilevel"/>
    <w:tmpl w:val="ECFE7222"/>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nsid w:val="4B682BC1"/>
    <w:multiLevelType w:val="hybridMultilevel"/>
    <w:tmpl w:val="43E63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A06869"/>
    <w:multiLevelType w:val="hybridMultilevel"/>
    <w:tmpl w:val="C6449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
  <w:rsids>
    <w:rsidRoot w:val="00677E0E"/>
    <w:rsid w:val="00000930"/>
    <w:rsid w:val="000049D9"/>
    <w:rsid w:val="00004D6C"/>
    <w:rsid w:val="000130D8"/>
    <w:rsid w:val="00017DDD"/>
    <w:rsid w:val="00031412"/>
    <w:rsid w:val="00054F09"/>
    <w:rsid w:val="00063B82"/>
    <w:rsid w:val="000833C0"/>
    <w:rsid w:val="0009099B"/>
    <w:rsid w:val="00097EE8"/>
    <w:rsid w:val="000A1117"/>
    <w:rsid w:val="000A2F19"/>
    <w:rsid w:val="000A42E3"/>
    <w:rsid w:val="000B1F31"/>
    <w:rsid w:val="000B675F"/>
    <w:rsid w:val="000C3FDF"/>
    <w:rsid w:val="000D2627"/>
    <w:rsid w:val="000F2A27"/>
    <w:rsid w:val="000F66C3"/>
    <w:rsid w:val="00114358"/>
    <w:rsid w:val="00120E97"/>
    <w:rsid w:val="0013794F"/>
    <w:rsid w:val="00137D17"/>
    <w:rsid w:val="00137E3C"/>
    <w:rsid w:val="0014659D"/>
    <w:rsid w:val="00157C89"/>
    <w:rsid w:val="001648B8"/>
    <w:rsid w:val="001778A4"/>
    <w:rsid w:val="0018043F"/>
    <w:rsid w:val="00190A9C"/>
    <w:rsid w:val="00192E06"/>
    <w:rsid w:val="00193E83"/>
    <w:rsid w:val="001962DA"/>
    <w:rsid w:val="001A21F6"/>
    <w:rsid w:val="001A2BFC"/>
    <w:rsid w:val="001A37E5"/>
    <w:rsid w:val="001A3948"/>
    <w:rsid w:val="001C0499"/>
    <w:rsid w:val="001C1BA8"/>
    <w:rsid w:val="001C6B26"/>
    <w:rsid w:val="001D176E"/>
    <w:rsid w:val="001D4CA8"/>
    <w:rsid w:val="001E01E8"/>
    <w:rsid w:val="001F40A7"/>
    <w:rsid w:val="001F4B7C"/>
    <w:rsid w:val="001F64E6"/>
    <w:rsid w:val="0020092D"/>
    <w:rsid w:val="002027C0"/>
    <w:rsid w:val="00204711"/>
    <w:rsid w:val="00207804"/>
    <w:rsid w:val="00212EA4"/>
    <w:rsid w:val="0022016F"/>
    <w:rsid w:val="00230394"/>
    <w:rsid w:val="00231EF7"/>
    <w:rsid w:val="002456FE"/>
    <w:rsid w:val="00255429"/>
    <w:rsid w:val="00255D96"/>
    <w:rsid w:val="00264246"/>
    <w:rsid w:val="00264DE2"/>
    <w:rsid w:val="0027129E"/>
    <w:rsid w:val="00272320"/>
    <w:rsid w:val="00272DF7"/>
    <w:rsid w:val="00285511"/>
    <w:rsid w:val="00287CEC"/>
    <w:rsid w:val="00287E88"/>
    <w:rsid w:val="00295912"/>
    <w:rsid w:val="0029792A"/>
    <w:rsid w:val="002A251A"/>
    <w:rsid w:val="002A2D1C"/>
    <w:rsid w:val="002B6932"/>
    <w:rsid w:val="002C25B2"/>
    <w:rsid w:val="002C2901"/>
    <w:rsid w:val="002C50DF"/>
    <w:rsid w:val="002C6B78"/>
    <w:rsid w:val="002D0AA5"/>
    <w:rsid w:val="002D3105"/>
    <w:rsid w:val="002E5413"/>
    <w:rsid w:val="002E632F"/>
    <w:rsid w:val="002E6F84"/>
    <w:rsid w:val="002F07D6"/>
    <w:rsid w:val="002F13BA"/>
    <w:rsid w:val="002F5EF2"/>
    <w:rsid w:val="00300F4E"/>
    <w:rsid w:val="0032261B"/>
    <w:rsid w:val="003275D6"/>
    <w:rsid w:val="0034184D"/>
    <w:rsid w:val="00343037"/>
    <w:rsid w:val="003514E6"/>
    <w:rsid w:val="003542B9"/>
    <w:rsid w:val="0035701F"/>
    <w:rsid w:val="00360944"/>
    <w:rsid w:val="00374053"/>
    <w:rsid w:val="00374228"/>
    <w:rsid w:val="00380D54"/>
    <w:rsid w:val="003814B8"/>
    <w:rsid w:val="003843EA"/>
    <w:rsid w:val="00384F97"/>
    <w:rsid w:val="00390A19"/>
    <w:rsid w:val="00391457"/>
    <w:rsid w:val="003976D2"/>
    <w:rsid w:val="003A354F"/>
    <w:rsid w:val="003A35CC"/>
    <w:rsid w:val="003A6152"/>
    <w:rsid w:val="003B4549"/>
    <w:rsid w:val="003B6D90"/>
    <w:rsid w:val="003D0970"/>
    <w:rsid w:val="003D45EB"/>
    <w:rsid w:val="003E416C"/>
    <w:rsid w:val="003F45CB"/>
    <w:rsid w:val="003F6ECB"/>
    <w:rsid w:val="00400030"/>
    <w:rsid w:val="00404828"/>
    <w:rsid w:val="00414658"/>
    <w:rsid w:val="004175E4"/>
    <w:rsid w:val="00417703"/>
    <w:rsid w:val="00424ADC"/>
    <w:rsid w:val="004363E7"/>
    <w:rsid w:val="00451D97"/>
    <w:rsid w:val="0045223C"/>
    <w:rsid w:val="00460895"/>
    <w:rsid w:val="00470A0A"/>
    <w:rsid w:val="0047300A"/>
    <w:rsid w:val="0048742A"/>
    <w:rsid w:val="0049246F"/>
    <w:rsid w:val="004932B5"/>
    <w:rsid w:val="00496B1C"/>
    <w:rsid w:val="004A7450"/>
    <w:rsid w:val="004B448F"/>
    <w:rsid w:val="004C0874"/>
    <w:rsid w:val="004C301D"/>
    <w:rsid w:val="004D2D26"/>
    <w:rsid w:val="004D42C6"/>
    <w:rsid w:val="004D5BCA"/>
    <w:rsid w:val="004D6FE1"/>
    <w:rsid w:val="004D72B6"/>
    <w:rsid w:val="004D7477"/>
    <w:rsid w:val="004E07BF"/>
    <w:rsid w:val="004E12EA"/>
    <w:rsid w:val="004E3F20"/>
    <w:rsid w:val="004E6607"/>
    <w:rsid w:val="004F6031"/>
    <w:rsid w:val="00506E54"/>
    <w:rsid w:val="00510E77"/>
    <w:rsid w:val="0052026A"/>
    <w:rsid w:val="005377B8"/>
    <w:rsid w:val="005378DC"/>
    <w:rsid w:val="00580651"/>
    <w:rsid w:val="00582EAE"/>
    <w:rsid w:val="005841E1"/>
    <w:rsid w:val="00585A33"/>
    <w:rsid w:val="00594A65"/>
    <w:rsid w:val="00597FB6"/>
    <w:rsid w:val="005A004E"/>
    <w:rsid w:val="005A0F08"/>
    <w:rsid w:val="005A1A8F"/>
    <w:rsid w:val="005A542F"/>
    <w:rsid w:val="005B19E2"/>
    <w:rsid w:val="005B382E"/>
    <w:rsid w:val="005B3E5B"/>
    <w:rsid w:val="005B519B"/>
    <w:rsid w:val="005B60A7"/>
    <w:rsid w:val="005B616A"/>
    <w:rsid w:val="005C0B74"/>
    <w:rsid w:val="005C39B4"/>
    <w:rsid w:val="005C3F97"/>
    <w:rsid w:val="005E03A8"/>
    <w:rsid w:val="005E0821"/>
    <w:rsid w:val="005E6510"/>
    <w:rsid w:val="005F41FD"/>
    <w:rsid w:val="005F5CFE"/>
    <w:rsid w:val="006019C0"/>
    <w:rsid w:val="00612E5E"/>
    <w:rsid w:val="00631888"/>
    <w:rsid w:val="006410E5"/>
    <w:rsid w:val="006436E5"/>
    <w:rsid w:val="006463B3"/>
    <w:rsid w:val="006545EC"/>
    <w:rsid w:val="006564C1"/>
    <w:rsid w:val="0066034E"/>
    <w:rsid w:val="00664C85"/>
    <w:rsid w:val="00666706"/>
    <w:rsid w:val="0066776A"/>
    <w:rsid w:val="00667F75"/>
    <w:rsid w:val="00670226"/>
    <w:rsid w:val="00677C8A"/>
    <w:rsid w:val="00677E0E"/>
    <w:rsid w:val="006835C4"/>
    <w:rsid w:val="00690291"/>
    <w:rsid w:val="006A0889"/>
    <w:rsid w:val="006A1C48"/>
    <w:rsid w:val="006A1EAE"/>
    <w:rsid w:val="006A3B1A"/>
    <w:rsid w:val="006A693E"/>
    <w:rsid w:val="006B454C"/>
    <w:rsid w:val="006C10A6"/>
    <w:rsid w:val="006C4767"/>
    <w:rsid w:val="006D7C9B"/>
    <w:rsid w:val="006E00FC"/>
    <w:rsid w:val="006E56B9"/>
    <w:rsid w:val="006F5ABD"/>
    <w:rsid w:val="006F7323"/>
    <w:rsid w:val="00707577"/>
    <w:rsid w:val="00712885"/>
    <w:rsid w:val="00714879"/>
    <w:rsid w:val="0073347C"/>
    <w:rsid w:val="007347AC"/>
    <w:rsid w:val="00746501"/>
    <w:rsid w:val="007524A9"/>
    <w:rsid w:val="0076309E"/>
    <w:rsid w:val="007754AE"/>
    <w:rsid w:val="007773B3"/>
    <w:rsid w:val="007829AA"/>
    <w:rsid w:val="00787953"/>
    <w:rsid w:val="00794FF0"/>
    <w:rsid w:val="007972A7"/>
    <w:rsid w:val="007A1DF6"/>
    <w:rsid w:val="007A2586"/>
    <w:rsid w:val="007C0541"/>
    <w:rsid w:val="007C2F13"/>
    <w:rsid w:val="007C5712"/>
    <w:rsid w:val="007C5C6C"/>
    <w:rsid w:val="007C6D35"/>
    <w:rsid w:val="007D0DD8"/>
    <w:rsid w:val="007D6F01"/>
    <w:rsid w:val="007D77DF"/>
    <w:rsid w:val="007D78CB"/>
    <w:rsid w:val="007E64DF"/>
    <w:rsid w:val="007F1191"/>
    <w:rsid w:val="007F65AA"/>
    <w:rsid w:val="00802879"/>
    <w:rsid w:val="00813807"/>
    <w:rsid w:val="0081392E"/>
    <w:rsid w:val="008201E9"/>
    <w:rsid w:val="00821543"/>
    <w:rsid w:val="00821FFE"/>
    <w:rsid w:val="00822269"/>
    <w:rsid w:val="0083115B"/>
    <w:rsid w:val="00833184"/>
    <w:rsid w:val="00843C12"/>
    <w:rsid w:val="00851140"/>
    <w:rsid w:val="00854F9C"/>
    <w:rsid w:val="00856E6B"/>
    <w:rsid w:val="0086143A"/>
    <w:rsid w:val="00863DF0"/>
    <w:rsid w:val="008671AC"/>
    <w:rsid w:val="00873F6C"/>
    <w:rsid w:val="00883213"/>
    <w:rsid w:val="00883615"/>
    <w:rsid w:val="00894CF6"/>
    <w:rsid w:val="00895136"/>
    <w:rsid w:val="008954DA"/>
    <w:rsid w:val="008A4D21"/>
    <w:rsid w:val="008B459C"/>
    <w:rsid w:val="008C1965"/>
    <w:rsid w:val="008C40F8"/>
    <w:rsid w:val="008D19E8"/>
    <w:rsid w:val="008F0F95"/>
    <w:rsid w:val="0090046E"/>
    <w:rsid w:val="009021BA"/>
    <w:rsid w:val="009030A0"/>
    <w:rsid w:val="00905D82"/>
    <w:rsid w:val="009102ED"/>
    <w:rsid w:val="00914CEE"/>
    <w:rsid w:val="009170A4"/>
    <w:rsid w:val="00917D88"/>
    <w:rsid w:val="00946CE5"/>
    <w:rsid w:val="00956D17"/>
    <w:rsid w:val="0096132B"/>
    <w:rsid w:val="00962542"/>
    <w:rsid w:val="00963ECC"/>
    <w:rsid w:val="00967DED"/>
    <w:rsid w:val="00970503"/>
    <w:rsid w:val="009734A3"/>
    <w:rsid w:val="00976E65"/>
    <w:rsid w:val="009776DF"/>
    <w:rsid w:val="00977AC9"/>
    <w:rsid w:val="009808E3"/>
    <w:rsid w:val="00986604"/>
    <w:rsid w:val="0099277F"/>
    <w:rsid w:val="009B5146"/>
    <w:rsid w:val="009D1B13"/>
    <w:rsid w:val="009D64BD"/>
    <w:rsid w:val="009E00F3"/>
    <w:rsid w:val="009E1289"/>
    <w:rsid w:val="009F3A95"/>
    <w:rsid w:val="00A06E86"/>
    <w:rsid w:val="00A11CF9"/>
    <w:rsid w:val="00A12ED7"/>
    <w:rsid w:val="00A20672"/>
    <w:rsid w:val="00A23C62"/>
    <w:rsid w:val="00A27BD0"/>
    <w:rsid w:val="00A33099"/>
    <w:rsid w:val="00A4789C"/>
    <w:rsid w:val="00A51445"/>
    <w:rsid w:val="00A53014"/>
    <w:rsid w:val="00A5317A"/>
    <w:rsid w:val="00A55E22"/>
    <w:rsid w:val="00A57D53"/>
    <w:rsid w:val="00A62EAE"/>
    <w:rsid w:val="00A64352"/>
    <w:rsid w:val="00A7035E"/>
    <w:rsid w:val="00A7720A"/>
    <w:rsid w:val="00A77A86"/>
    <w:rsid w:val="00A82DC7"/>
    <w:rsid w:val="00A903DC"/>
    <w:rsid w:val="00A96A48"/>
    <w:rsid w:val="00AA373A"/>
    <w:rsid w:val="00AA47D9"/>
    <w:rsid w:val="00AB301C"/>
    <w:rsid w:val="00AB4694"/>
    <w:rsid w:val="00AB56F2"/>
    <w:rsid w:val="00AC682F"/>
    <w:rsid w:val="00AC6C1A"/>
    <w:rsid w:val="00AD341D"/>
    <w:rsid w:val="00AD43D2"/>
    <w:rsid w:val="00AE125E"/>
    <w:rsid w:val="00AF65F5"/>
    <w:rsid w:val="00B03CF7"/>
    <w:rsid w:val="00B20F02"/>
    <w:rsid w:val="00B228B2"/>
    <w:rsid w:val="00B22DA9"/>
    <w:rsid w:val="00B25804"/>
    <w:rsid w:val="00B269F5"/>
    <w:rsid w:val="00B26C29"/>
    <w:rsid w:val="00B31894"/>
    <w:rsid w:val="00B440AA"/>
    <w:rsid w:val="00B44EA0"/>
    <w:rsid w:val="00B47154"/>
    <w:rsid w:val="00B51420"/>
    <w:rsid w:val="00B62AD4"/>
    <w:rsid w:val="00B63E15"/>
    <w:rsid w:val="00B65106"/>
    <w:rsid w:val="00B70D63"/>
    <w:rsid w:val="00B7536A"/>
    <w:rsid w:val="00B7754E"/>
    <w:rsid w:val="00B77974"/>
    <w:rsid w:val="00B83415"/>
    <w:rsid w:val="00B8420E"/>
    <w:rsid w:val="00B918BC"/>
    <w:rsid w:val="00B960DE"/>
    <w:rsid w:val="00BA4088"/>
    <w:rsid w:val="00BA48FD"/>
    <w:rsid w:val="00BB035B"/>
    <w:rsid w:val="00BB1F33"/>
    <w:rsid w:val="00BC3636"/>
    <w:rsid w:val="00BD5342"/>
    <w:rsid w:val="00BE2E90"/>
    <w:rsid w:val="00BF3061"/>
    <w:rsid w:val="00BF3923"/>
    <w:rsid w:val="00BF4B07"/>
    <w:rsid w:val="00BF7EE0"/>
    <w:rsid w:val="00C04065"/>
    <w:rsid w:val="00C51BFF"/>
    <w:rsid w:val="00C55C23"/>
    <w:rsid w:val="00C622D2"/>
    <w:rsid w:val="00C667E4"/>
    <w:rsid w:val="00C71F09"/>
    <w:rsid w:val="00C81E1D"/>
    <w:rsid w:val="00C860D8"/>
    <w:rsid w:val="00C87798"/>
    <w:rsid w:val="00C96E84"/>
    <w:rsid w:val="00CA0B04"/>
    <w:rsid w:val="00CA6483"/>
    <w:rsid w:val="00CA7204"/>
    <w:rsid w:val="00CA77D5"/>
    <w:rsid w:val="00CB26C1"/>
    <w:rsid w:val="00CC12EF"/>
    <w:rsid w:val="00CC160F"/>
    <w:rsid w:val="00CC354A"/>
    <w:rsid w:val="00CC432E"/>
    <w:rsid w:val="00CC5A34"/>
    <w:rsid w:val="00CD0875"/>
    <w:rsid w:val="00CE19AA"/>
    <w:rsid w:val="00D1762D"/>
    <w:rsid w:val="00D17B9F"/>
    <w:rsid w:val="00D2552B"/>
    <w:rsid w:val="00D3207C"/>
    <w:rsid w:val="00D33A74"/>
    <w:rsid w:val="00D345D0"/>
    <w:rsid w:val="00D403E1"/>
    <w:rsid w:val="00D414BF"/>
    <w:rsid w:val="00D4189A"/>
    <w:rsid w:val="00D4227C"/>
    <w:rsid w:val="00D43449"/>
    <w:rsid w:val="00D543C1"/>
    <w:rsid w:val="00D57702"/>
    <w:rsid w:val="00D57890"/>
    <w:rsid w:val="00D93357"/>
    <w:rsid w:val="00D93864"/>
    <w:rsid w:val="00DA2872"/>
    <w:rsid w:val="00DA7481"/>
    <w:rsid w:val="00DB02AA"/>
    <w:rsid w:val="00DB4A22"/>
    <w:rsid w:val="00DC2393"/>
    <w:rsid w:val="00DC530F"/>
    <w:rsid w:val="00DE0052"/>
    <w:rsid w:val="00DE0372"/>
    <w:rsid w:val="00DE0518"/>
    <w:rsid w:val="00DE7A9A"/>
    <w:rsid w:val="00DF3E29"/>
    <w:rsid w:val="00E03A66"/>
    <w:rsid w:val="00E04DB1"/>
    <w:rsid w:val="00E07E0C"/>
    <w:rsid w:val="00E24F68"/>
    <w:rsid w:val="00E319FF"/>
    <w:rsid w:val="00E37E5D"/>
    <w:rsid w:val="00E423AF"/>
    <w:rsid w:val="00E43046"/>
    <w:rsid w:val="00E4598F"/>
    <w:rsid w:val="00E63675"/>
    <w:rsid w:val="00E707B5"/>
    <w:rsid w:val="00E70885"/>
    <w:rsid w:val="00E715C0"/>
    <w:rsid w:val="00E71CB8"/>
    <w:rsid w:val="00E734EB"/>
    <w:rsid w:val="00E748F8"/>
    <w:rsid w:val="00E840B5"/>
    <w:rsid w:val="00E848EE"/>
    <w:rsid w:val="00E85824"/>
    <w:rsid w:val="00EA326A"/>
    <w:rsid w:val="00EA3B1F"/>
    <w:rsid w:val="00EB1D07"/>
    <w:rsid w:val="00EB3FCA"/>
    <w:rsid w:val="00EB67B5"/>
    <w:rsid w:val="00EB7FF7"/>
    <w:rsid w:val="00EC4D85"/>
    <w:rsid w:val="00EC73B9"/>
    <w:rsid w:val="00EC7E86"/>
    <w:rsid w:val="00ED13AA"/>
    <w:rsid w:val="00ED4DA9"/>
    <w:rsid w:val="00EE7532"/>
    <w:rsid w:val="00EF0C50"/>
    <w:rsid w:val="00F06F02"/>
    <w:rsid w:val="00F147C3"/>
    <w:rsid w:val="00F24006"/>
    <w:rsid w:val="00F37C8F"/>
    <w:rsid w:val="00F42164"/>
    <w:rsid w:val="00F44068"/>
    <w:rsid w:val="00F502AB"/>
    <w:rsid w:val="00F60C9E"/>
    <w:rsid w:val="00F61383"/>
    <w:rsid w:val="00F74179"/>
    <w:rsid w:val="00F74912"/>
    <w:rsid w:val="00FA488E"/>
    <w:rsid w:val="00FA58CF"/>
    <w:rsid w:val="00FB00FC"/>
    <w:rsid w:val="00FB4A22"/>
    <w:rsid w:val="00FC5795"/>
    <w:rsid w:val="00FC5AD4"/>
    <w:rsid w:val="00FD7469"/>
    <w:rsid w:val="00FD764A"/>
    <w:rsid w:val="00FE39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5378DC"/>
    <w:pPr>
      <w:spacing w:line="240" w:lineRule="auto"/>
    </w:pPr>
    <w:rPr>
      <w:sz w:val="20"/>
      <w:szCs w:val="20"/>
    </w:rPr>
  </w:style>
  <w:style w:type="character" w:customStyle="1" w:styleId="FootnoteTextChar">
    <w:name w:val="Footnote Text Char"/>
    <w:basedOn w:val="DefaultParagraphFont"/>
    <w:link w:val="FootnoteText"/>
    <w:uiPriority w:val="99"/>
    <w:semiHidden/>
    <w:rsid w:val="005378DC"/>
    <w:rPr>
      <w:sz w:val="20"/>
      <w:szCs w:val="20"/>
    </w:rPr>
  </w:style>
  <w:style w:type="character" w:styleId="FootnoteReference">
    <w:name w:val="footnote reference"/>
    <w:basedOn w:val="DefaultParagraphFont"/>
    <w:uiPriority w:val="99"/>
    <w:semiHidden/>
    <w:unhideWhenUsed/>
    <w:rsid w:val="005378DC"/>
    <w:rPr>
      <w:vertAlign w:val="superscript"/>
    </w:rPr>
  </w:style>
  <w:style w:type="paragraph" w:styleId="ListParagraph">
    <w:name w:val="List Paragraph"/>
    <w:basedOn w:val="Normal"/>
    <w:uiPriority w:val="34"/>
    <w:qFormat/>
    <w:rsid w:val="007D77DF"/>
    <w:pPr>
      <w:ind w:left="720"/>
      <w:contextualSpacing/>
    </w:pPr>
  </w:style>
  <w:style w:type="paragraph" w:styleId="Header">
    <w:name w:val="header"/>
    <w:basedOn w:val="Normal"/>
    <w:link w:val="HeaderChar"/>
    <w:uiPriority w:val="99"/>
    <w:unhideWhenUsed/>
    <w:rsid w:val="003A35CC"/>
    <w:pPr>
      <w:tabs>
        <w:tab w:val="center" w:pos="4680"/>
        <w:tab w:val="right" w:pos="9360"/>
      </w:tabs>
      <w:spacing w:line="240" w:lineRule="auto"/>
    </w:pPr>
  </w:style>
  <w:style w:type="character" w:customStyle="1" w:styleId="HeaderChar">
    <w:name w:val="Header Char"/>
    <w:basedOn w:val="DefaultParagraphFont"/>
    <w:link w:val="Header"/>
    <w:uiPriority w:val="99"/>
    <w:rsid w:val="003A35CC"/>
  </w:style>
  <w:style w:type="paragraph" w:styleId="Footer">
    <w:name w:val="footer"/>
    <w:basedOn w:val="Normal"/>
    <w:link w:val="FooterChar"/>
    <w:uiPriority w:val="99"/>
    <w:unhideWhenUsed/>
    <w:rsid w:val="003A35CC"/>
    <w:pPr>
      <w:tabs>
        <w:tab w:val="center" w:pos="4680"/>
        <w:tab w:val="right" w:pos="9360"/>
      </w:tabs>
      <w:spacing w:line="240" w:lineRule="auto"/>
    </w:pPr>
  </w:style>
  <w:style w:type="character" w:customStyle="1" w:styleId="FooterChar">
    <w:name w:val="Footer Char"/>
    <w:basedOn w:val="DefaultParagraphFont"/>
    <w:link w:val="Footer"/>
    <w:uiPriority w:val="99"/>
    <w:rsid w:val="003A35CC"/>
  </w:style>
  <w:style w:type="character" w:styleId="Hyperlink">
    <w:name w:val="Hyperlink"/>
    <w:basedOn w:val="DefaultParagraphFont"/>
    <w:uiPriority w:val="99"/>
    <w:unhideWhenUsed/>
    <w:rsid w:val="00CA64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5378DC"/>
    <w:pPr>
      <w:spacing w:line="240" w:lineRule="auto"/>
    </w:pPr>
    <w:rPr>
      <w:sz w:val="20"/>
      <w:szCs w:val="20"/>
    </w:rPr>
  </w:style>
  <w:style w:type="character" w:customStyle="1" w:styleId="FootnoteTextChar">
    <w:name w:val="Footnote Text Char"/>
    <w:basedOn w:val="DefaultParagraphFont"/>
    <w:link w:val="FootnoteText"/>
    <w:uiPriority w:val="99"/>
    <w:semiHidden/>
    <w:rsid w:val="005378DC"/>
    <w:rPr>
      <w:sz w:val="20"/>
      <w:szCs w:val="20"/>
    </w:rPr>
  </w:style>
  <w:style w:type="character" w:styleId="FootnoteReference">
    <w:name w:val="footnote reference"/>
    <w:basedOn w:val="DefaultParagraphFont"/>
    <w:uiPriority w:val="99"/>
    <w:semiHidden/>
    <w:unhideWhenUsed/>
    <w:rsid w:val="005378DC"/>
    <w:rPr>
      <w:vertAlign w:val="superscript"/>
    </w:rPr>
  </w:style>
  <w:style w:type="paragraph" w:styleId="ListParagraph">
    <w:name w:val="List Paragraph"/>
    <w:basedOn w:val="Normal"/>
    <w:uiPriority w:val="34"/>
    <w:qFormat/>
    <w:rsid w:val="007D77DF"/>
    <w:pPr>
      <w:ind w:left="720"/>
      <w:contextualSpacing/>
    </w:pPr>
  </w:style>
  <w:style w:type="paragraph" w:styleId="Header">
    <w:name w:val="header"/>
    <w:basedOn w:val="Normal"/>
    <w:link w:val="HeaderChar"/>
    <w:uiPriority w:val="99"/>
    <w:unhideWhenUsed/>
    <w:rsid w:val="003A35CC"/>
    <w:pPr>
      <w:tabs>
        <w:tab w:val="center" w:pos="4680"/>
        <w:tab w:val="right" w:pos="9360"/>
      </w:tabs>
      <w:spacing w:line="240" w:lineRule="auto"/>
    </w:pPr>
  </w:style>
  <w:style w:type="character" w:customStyle="1" w:styleId="HeaderChar">
    <w:name w:val="Header Char"/>
    <w:basedOn w:val="DefaultParagraphFont"/>
    <w:link w:val="Header"/>
    <w:uiPriority w:val="99"/>
    <w:rsid w:val="003A35CC"/>
  </w:style>
  <w:style w:type="paragraph" w:styleId="Footer">
    <w:name w:val="footer"/>
    <w:basedOn w:val="Normal"/>
    <w:link w:val="FooterChar"/>
    <w:uiPriority w:val="99"/>
    <w:unhideWhenUsed/>
    <w:rsid w:val="003A35CC"/>
    <w:pPr>
      <w:tabs>
        <w:tab w:val="center" w:pos="4680"/>
        <w:tab w:val="right" w:pos="9360"/>
      </w:tabs>
      <w:spacing w:line="240" w:lineRule="auto"/>
    </w:pPr>
  </w:style>
  <w:style w:type="character" w:customStyle="1" w:styleId="FooterChar">
    <w:name w:val="Footer Char"/>
    <w:basedOn w:val="DefaultParagraphFont"/>
    <w:link w:val="Footer"/>
    <w:uiPriority w:val="99"/>
    <w:rsid w:val="003A35CC"/>
  </w:style>
  <w:style w:type="character" w:styleId="Hyperlink">
    <w:name w:val="Hyperlink"/>
    <w:basedOn w:val="DefaultParagraphFont"/>
    <w:uiPriority w:val="99"/>
    <w:unhideWhenUsed/>
    <w:rsid w:val="00CA64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F10FF-3AEF-4949-9CBF-124259DA7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4422</TotalTime>
  <Pages>17</Pages>
  <Words>5109</Words>
  <Characters>29123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Bagheri</dc:creator>
  <cp:lastModifiedBy>Bagheri</cp:lastModifiedBy>
  <cp:revision>164</cp:revision>
  <cp:lastPrinted>2024-05-13T19:29:00Z</cp:lastPrinted>
  <dcterms:created xsi:type="dcterms:W3CDTF">2319-02-11T10:59:00Z</dcterms:created>
  <dcterms:modified xsi:type="dcterms:W3CDTF">2024-09-22T18:56:00Z</dcterms:modified>
</cp:coreProperties>
</file>